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02AE" w14:textId="5D163121" w:rsidR="000A48CF" w:rsidRPr="00A452FB" w:rsidRDefault="115885A9" w:rsidP="0066014E">
      <w:pPr>
        <w:pStyle w:val="Title"/>
        <w:spacing w:before="1200"/>
        <w:rPr>
          <w:b/>
          <w:bCs/>
          <w:sz w:val="72"/>
          <w:szCs w:val="72"/>
        </w:rPr>
      </w:pPr>
      <w:r w:rsidRPr="00A452FB">
        <w:rPr>
          <w:b/>
          <w:bCs/>
          <w:sz w:val="72"/>
          <w:szCs w:val="72"/>
        </w:rPr>
        <w:t xml:space="preserve">Floriade </w:t>
      </w:r>
      <w:r w:rsidR="40BA10F1" w:rsidRPr="00A452FB">
        <w:rPr>
          <w:b/>
          <w:bCs/>
          <w:sz w:val="72"/>
          <w:szCs w:val="72"/>
        </w:rPr>
        <w:t>Accessibility Guide</w:t>
      </w:r>
      <w:r w:rsidR="008C7C54" w:rsidRPr="00A452FB">
        <w:rPr>
          <w:b/>
          <w:bCs/>
          <w:sz w:val="72"/>
          <w:szCs w:val="72"/>
        </w:rPr>
        <w:t xml:space="preserve"> 2026</w:t>
      </w:r>
    </w:p>
    <w:p w14:paraId="0E3F5360" w14:textId="61C66515" w:rsidR="008C7C54" w:rsidRDefault="001C3C6F" w:rsidP="1C6D5765">
      <w:r>
        <w:rPr>
          <w:noProof/>
        </w:rPr>
        <w:drawing>
          <wp:anchor distT="0" distB="0" distL="114300" distR="114300" simplePos="0" relativeHeight="251659264" behindDoc="0" locked="0" layoutInCell="1" allowOverlap="1" wp14:anchorId="59C8D345" wp14:editId="0DD63833">
            <wp:simplePos x="0" y="0"/>
            <wp:positionH relativeFrom="page">
              <wp:align>left</wp:align>
            </wp:positionH>
            <wp:positionV relativeFrom="paragraph">
              <wp:posOffset>1178855</wp:posOffset>
            </wp:positionV>
            <wp:extent cx="7615800" cy="6406279"/>
            <wp:effectExtent l="0" t="0" r="4445" b="0"/>
            <wp:wrapNone/>
            <wp:docPr id="2055063249"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63249" name="Picture 35">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rcRect/>
                    <a:stretch>
                      <a:fillRect/>
                    </a:stretch>
                  </pic:blipFill>
                  <pic:spPr>
                    <a:xfrm>
                      <a:off x="0" y="0"/>
                      <a:ext cx="7615800" cy="6406279"/>
                    </a:xfrm>
                    <a:prstGeom prst="rect">
                      <a:avLst/>
                    </a:prstGeom>
                  </pic:spPr>
                </pic:pic>
              </a:graphicData>
            </a:graphic>
            <wp14:sizeRelH relativeFrom="page">
              <wp14:pctWidth>0</wp14:pctWidth>
            </wp14:sizeRelH>
            <wp14:sizeRelV relativeFrom="page">
              <wp14:pctHeight>0</wp14:pctHeight>
            </wp14:sizeRelV>
          </wp:anchor>
        </w:drawing>
      </w:r>
      <w:r w:rsidR="008C7C54">
        <w:br w:type="page"/>
      </w:r>
    </w:p>
    <w:p w14:paraId="5998904F" w14:textId="523C1986" w:rsidR="008C7C54" w:rsidRDefault="008C7C54" w:rsidP="008C7C54">
      <w:pPr>
        <w:pStyle w:val="Heading1"/>
      </w:pPr>
      <w:r>
        <w:lastRenderedPageBreak/>
        <w:t>Floriade Accessibility Guide</w:t>
      </w:r>
    </w:p>
    <w:p w14:paraId="58FEAAEF" w14:textId="2E6E53FB" w:rsidR="000A48CF" w:rsidRDefault="7A1EE50C" w:rsidP="1C6D5765">
      <w:r>
        <w:t xml:space="preserve">You can use this guide to find out about accessibility services at Floriade. It will help you plan your visit. </w:t>
      </w:r>
    </w:p>
    <w:p w14:paraId="11D046CB" w14:textId="117643DF" w:rsidR="000A48CF" w:rsidRDefault="35AE0DDF" w:rsidP="561FC7D1">
      <w:commentRangeStart w:id="0"/>
      <w:commentRangeStart w:id="1"/>
      <w:r>
        <w:t xml:space="preserve">Floriade is </w:t>
      </w:r>
      <w:r w:rsidR="22E1149A">
        <w:t>on at</w:t>
      </w:r>
      <w:r>
        <w:t xml:space="preserve"> Commonwealth Park</w:t>
      </w:r>
      <w:r w:rsidR="72DD79BA">
        <w:t xml:space="preserve"> in</w:t>
      </w:r>
      <w:r>
        <w:t xml:space="preserve"> Canberra.</w:t>
      </w:r>
      <w:r w:rsidR="012AA24A">
        <w:t xml:space="preserve"> </w:t>
      </w:r>
      <w:commentRangeEnd w:id="0"/>
      <w:r w:rsidR="7C70E74A">
        <w:rPr>
          <w:rStyle w:val="CommentReference"/>
          <w:sz w:val="24"/>
          <w:szCs w:val="24"/>
        </w:rPr>
        <w:commentReference w:id="0"/>
      </w:r>
      <w:commentRangeEnd w:id="1"/>
      <w:r>
        <w:rPr>
          <w:rStyle w:val="CommentReference"/>
          <w:sz w:val="24"/>
          <w:szCs w:val="24"/>
        </w:rPr>
        <w:commentReference w:id="1"/>
      </w:r>
    </w:p>
    <w:p w14:paraId="6CA118AA" w14:textId="50034489" w:rsidR="000A48CF" w:rsidRDefault="1937CBAE" w:rsidP="668E8B3A">
      <w:pPr>
        <w:pStyle w:val="Heading2"/>
      </w:pPr>
      <w:r>
        <w:t>Main accessibility services</w:t>
      </w:r>
    </w:p>
    <w:p w14:paraId="1BFE2255" w14:textId="0B06C3DA" w:rsidR="000A48CF" w:rsidRDefault="1937CBAE" w:rsidP="668E8B3A">
      <w:pPr>
        <w:pStyle w:val="ListParagraph"/>
        <w:numPr>
          <w:ilvl w:val="0"/>
          <w:numId w:val="14"/>
        </w:numPr>
      </w:pPr>
      <w:r>
        <w:t>Accessible parking, drop-off zones, and free acce</w:t>
      </w:r>
      <w:commentRangeStart w:id="2"/>
      <w:commentRangeStart w:id="3"/>
      <w:commentRangeStart w:id="4"/>
      <w:commentRangeStart w:id="5"/>
      <w:commentRangeStart w:id="6"/>
      <w:r>
        <w:t>ssible shuttle buses</w:t>
      </w:r>
      <w:commentRangeEnd w:id="2"/>
      <w:r>
        <w:rPr>
          <w:rStyle w:val="CommentReference"/>
          <w:sz w:val="24"/>
          <w:szCs w:val="24"/>
        </w:rPr>
        <w:commentReference w:id="2"/>
      </w:r>
      <w:commentRangeEnd w:id="3"/>
      <w:r>
        <w:rPr>
          <w:rStyle w:val="CommentReference"/>
          <w:sz w:val="24"/>
          <w:szCs w:val="24"/>
        </w:rPr>
        <w:commentReference w:id="3"/>
      </w:r>
      <w:commentRangeEnd w:id="4"/>
      <w:r>
        <w:rPr>
          <w:rStyle w:val="CommentReference"/>
          <w:sz w:val="24"/>
          <w:szCs w:val="24"/>
        </w:rPr>
        <w:commentReference w:id="4"/>
      </w:r>
      <w:commentRangeEnd w:id="5"/>
      <w:r>
        <w:rPr>
          <w:rStyle w:val="CommentReference"/>
          <w:sz w:val="24"/>
          <w:szCs w:val="24"/>
        </w:rPr>
        <w:commentReference w:id="5"/>
      </w:r>
      <w:commentRangeEnd w:id="6"/>
      <w:r>
        <w:rPr>
          <w:rStyle w:val="CommentReference"/>
          <w:sz w:val="24"/>
          <w:szCs w:val="24"/>
        </w:rPr>
        <w:commentReference w:id="6"/>
      </w:r>
    </w:p>
    <w:p w14:paraId="03745704" w14:textId="56D8657C" w:rsidR="000A48CF" w:rsidRDefault="1937CBAE" w:rsidP="668E8B3A">
      <w:pPr>
        <w:pStyle w:val="ListParagraph"/>
        <w:numPr>
          <w:ilvl w:val="0"/>
          <w:numId w:val="14"/>
        </w:numPr>
      </w:pPr>
      <w:r>
        <w:t>Accessible toilets, including a Changing Places facility</w:t>
      </w:r>
    </w:p>
    <w:p w14:paraId="52B2E1AD" w14:textId="3984A9E7" w:rsidR="000A48CF" w:rsidRDefault="1937CBAE" w:rsidP="668E8B3A">
      <w:pPr>
        <w:pStyle w:val="ListParagraph"/>
        <w:numPr>
          <w:ilvl w:val="0"/>
          <w:numId w:val="14"/>
        </w:numPr>
      </w:pPr>
      <w:r>
        <w:t>Mobility hire, including wheelchairs and electric scooters</w:t>
      </w:r>
    </w:p>
    <w:p w14:paraId="06BB4393" w14:textId="1FCCF38A" w:rsidR="000A48CF" w:rsidRDefault="1937CBAE" w:rsidP="668E8B3A">
      <w:pPr>
        <w:pStyle w:val="ListParagraph"/>
        <w:numPr>
          <w:ilvl w:val="0"/>
          <w:numId w:val="14"/>
        </w:numPr>
      </w:pPr>
      <w:r>
        <w:t>Sensory Hour on weekday mornings from 9:30am to 10:30am</w:t>
      </w:r>
    </w:p>
    <w:p w14:paraId="5084041E" w14:textId="176F81AE" w:rsidR="69E796E5" w:rsidRDefault="69E796E5" w:rsidP="2429D28D">
      <w:pPr>
        <w:pStyle w:val="ListParagraph"/>
        <w:numPr>
          <w:ilvl w:val="0"/>
          <w:numId w:val="14"/>
        </w:numPr>
      </w:pPr>
      <w:r>
        <w:t xml:space="preserve">Sensory </w:t>
      </w:r>
      <w:r w:rsidR="0F341F0A">
        <w:t xml:space="preserve">space </w:t>
      </w:r>
      <w:r>
        <w:t>next to the Floriade Shop</w:t>
      </w:r>
    </w:p>
    <w:p w14:paraId="7F3D0FDA" w14:textId="2E813863" w:rsidR="000A48CF" w:rsidRDefault="1937CBAE" w:rsidP="668E8B3A">
      <w:pPr>
        <w:pStyle w:val="ListParagraph"/>
        <w:numPr>
          <w:ilvl w:val="0"/>
          <w:numId w:val="14"/>
        </w:numPr>
      </w:pPr>
      <w:r>
        <w:t xml:space="preserve">Accessible gnome painting sessions for schools and community groups during </w:t>
      </w:r>
      <w:commentRangeStart w:id="7"/>
      <w:r>
        <w:t>Sensory</w:t>
      </w:r>
      <w:commentRangeEnd w:id="7"/>
      <w:r w:rsidR="004870FE">
        <w:rPr>
          <w:rStyle w:val="CommentReference"/>
          <w:sz w:val="24"/>
          <w:szCs w:val="24"/>
        </w:rPr>
        <w:commentReference w:id="7"/>
      </w:r>
      <w:r>
        <w:t xml:space="preserve"> Hour</w:t>
      </w:r>
    </w:p>
    <w:p w14:paraId="014DCC4B" w14:textId="6BC86FD2" w:rsidR="000A48CF" w:rsidRDefault="1937CBAE" w:rsidP="668E8B3A">
      <w:pPr>
        <w:pStyle w:val="ListParagraph"/>
        <w:numPr>
          <w:ilvl w:val="0"/>
          <w:numId w:val="14"/>
        </w:numPr>
      </w:pPr>
      <w:r>
        <w:t>Accessible community and nursing home bus tours</w:t>
      </w:r>
    </w:p>
    <w:p w14:paraId="4482195A" w14:textId="17C9DE58" w:rsidR="000A48CF" w:rsidRDefault="0C320046" w:rsidP="669B2664">
      <w:pPr>
        <w:pStyle w:val="Heading1"/>
      </w:pPr>
      <w:r>
        <w:t xml:space="preserve">Plan your visit </w:t>
      </w:r>
    </w:p>
    <w:p w14:paraId="3A6AE0DC" w14:textId="6B66DFDD" w:rsidR="000A48CF" w:rsidRDefault="40BA10F1" w:rsidP="18512595">
      <w:pPr>
        <w:pStyle w:val="Heading2"/>
      </w:pPr>
      <w:r>
        <w:t>Floriade interactive map</w:t>
      </w:r>
    </w:p>
    <w:p w14:paraId="3DAFB2E5" w14:textId="3011ACD5" w:rsidR="40BA10F1" w:rsidRDefault="4FF8161C" w:rsidP="669B2664">
      <w:r>
        <w:t>BindiMaps is</w:t>
      </w:r>
      <w:r w:rsidR="1FE9CB17">
        <w:t xml:space="preserve"> an accessible digital map of Commonwealth Park. </w:t>
      </w:r>
      <w:r w:rsidR="3E4B56CE">
        <w:t>You can use BindiMaps</w:t>
      </w:r>
      <w:r w:rsidR="182CE254">
        <w:t xml:space="preserve"> </w:t>
      </w:r>
      <w:r w:rsidR="3E4B56CE">
        <w:t>to find your way around Floriade.</w:t>
      </w:r>
    </w:p>
    <w:p w14:paraId="161DD422" w14:textId="0EA011F4" w:rsidR="000A48CF" w:rsidRDefault="40BA10F1" w:rsidP="1C6D5765">
      <w:r>
        <w:t>With BindiMaps, you can:</w:t>
      </w:r>
    </w:p>
    <w:p w14:paraId="5E9A84B6" w14:textId="5CE38455" w:rsidR="000A48CF" w:rsidRDefault="007E2546" w:rsidP="668E8B3A">
      <w:pPr>
        <w:pStyle w:val="ListParagraph"/>
        <w:numPr>
          <w:ilvl w:val="0"/>
          <w:numId w:val="9"/>
        </w:numPr>
      </w:pPr>
      <w:r>
        <w:t>p</w:t>
      </w:r>
      <w:r w:rsidR="40BA10F1">
        <w:t>lan your visit from home</w:t>
      </w:r>
    </w:p>
    <w:p w14:paraId="5EBE20E9" w14:textId="2688DB95" w:rsidR="30B9F117" w:rsidRDefault="007E2546" w:rsidP="668E8B3A">
      <w:pPr>
        <w:pStyle w:val="ListParagraph"/>
        <w:numPr>
          <w:ilvl w:val="0"/>
          <w:numId w:val="9"/>
        </w:numPr>
      </w:pPr>
      <w:r>
        <w:t>g</w:t>
      </w:r>
      <w:r w:rsidR="30B9F117">
        <w:t xml:space="preserve">et directions from your home to the </w:t>
      </w:r>
      <w:r w:rsidR="131DDF96">
        <w:t xml:space="preserve">Floriade </w:t>
      </w:r>
      <w:r w:rsidR="30B9F117">
        <w:t>gates</w:t>
      </w:r>
    </w:p>
    <w:p w14:paraId="5ACDB217" w14:textId="5BE7B483" w:rsidR="3872E8C8" w:rsidRDefault="007E2546" w:rsidP="668E8B3A">
      <w:pPr>
        <w:pStyle w:val="ListParagraph"/>
        <w:numPr>
          <w:ilvl w:val="0"/>
          <w:numId w:val="9"/>
        </w:numPr>
      </w:pPr>
      <w:r>
        <w:t>g</w:t>
      </w:r>
      <w:r w:rsidR="3872E8C8">
        <w:t xml:space="preserve">et </w:t>
      </w:r>
      <w:r w:rsidR="30B9F117">
        <w:t>directions for walking, driving, cycling, public transport, or wheelchair friendly options</w:t>
      </w:r>
    </w:p>
    <w:p w14:paraId="4B2BB72A" w14:textId="4DE24649" w:rsidR="000A48CF" w:rsidRDefault="007E2546" w:rsidP="668E8B3A">
      <w:pPr>
        <w:pStyle w:val="ListParagraph"/>
        <w:numPr>
          <w:ilvl w:val="0"/>
          <w:numId w:val="9"/>
        </w:numPr>
      </w:pPr>
      <w:r>
        <w:t>f</w:t>
      </w:r>
      <w:r w:rsidR="40BA10F1">
        <w:t>ind</w:t>
      </w:r>
      <w:r w:rsidR="59A30DA3">
        <w:t xml:space="preserve"> </w:t>
      </w:r>
      <w:r w:rsidR="40BA10F1">
        <w:t>garden beds, food vendors, stages, market</w:t>
      </w:r>
      <w:r w:rsidR="2C7A187E">
        <w:t xml:space="preserve"> </w:t>
      </w:r>
      <w:r w:rsidR="40BA10F1">
        <w:t>s</w:t>
      </w:r>
      <w:r w:rsidR="4BC7DE53">
        <w:t>talls</w:t>
      </w:r>
      <w:r w:rsidR="40BA10F1">
        <w:t>, and facilities</w:t>
      </w:r>
      <w:r w:rsidR="6518B503">
        <w:t xml:space="preserve"> on the map</w:t>
      </w:r>
    </w:p>
    <w:p w14:paraId="18227E95" w14:textId="6B5698F8" w:rsidR="000A48CF" w:rsidRDefault="007E2546" w:rsidP="668E8B3A">
      <w:pPr>
        <w:pStyle w:val="ListParagraph"/>
        <w:numPr>
          <w:ilvl w:val="0"/>
          <w:numId w:val="9"/>
        </w:numPr>
      </w:pPr>
      <w:r>
        <w:t>r</w:t>
      </w:r>
      <w:r w:rsidR="40BA10F1">
        <w:t xml:space="preserve">eceive real-time updates for road closures, shuttle </w:t>
      </w:r>
      <w:r w:rsidR="30D4EFA7">
        <w:t xml:space="preserve">bus </w:t>
      </w:r>
      <w:r w:rsidR="40BA10F1">
        <w:t>information, and accessibility changes</w:t>
      </w:r>
    </w:p>
    <w:p w14:paraId="75F3E2E7" w14:textId="74374705" w:rsidR="000A48CF" w:rsidRDefault="007E2546" w:rsidP="668E8B3A">
      <w:pPr>
        <w:pStyle w:val="ListParagraph"/>
        <w:numPr>
          <w:ilvl w:val="0"/>
          <w:numId w:val="9"/>
        </w:numPr>
      </w:pPr>
      <w:r>
        <w:t>v</w:t>
      </w:r>
      <w:r w:rsidR="4E501AFB">
        <w:t>iew information in multiple languages</w:t>
      </w:r>
      <w:r w:rsidR="648FAC2D">
        <w:t>.</w:t>
      </w:r>
    </w:p>
    <w:p w14:paraId="23792296" w14:textId="1B57DD20" w:rsidR="000A48CF" w:rsidRDefault="007E2546" w:rsidP="668E8B3A">
      <w:r>
        <w:t>Use</w:t>
      </w:r>
      <w:r w:rsidR="268CE338">
        <w:t xml:space="preserve"> the </w:t>
      </w:r>
      <w:hyperlink r:id="rId15" w:history="1">
        <w:r w:rsidR="268CE338" w:rsidRPr="003B7C42">
          <w:rPr>
            <w:rStyle w:val="Hyperlink"/>
          </w:rPr>
          <w:t xml:space="preserve">Floriade </w:t>
        </w:r>
        <w:r w:rsidR="40BA10F1" w:rsidRPr="003B7C42">
          <w:rPr>
            <w:rStyle w:val="Hyperlink"/>
          </w:rPr>
          <w:t>interactive map</w:t>
        </w:r>
        <w:r w:rsidR="2D752767" w:rsidRPr="003B7C42">
          <w:rPr>
            <w:rStyle w:val="Hyperlink"/>
          </w:rPr>
          <w:t>.</w:t>
        </w:r>
      </w:hyperlink>
    </w:p>
    <w:p w14:paraId="64AB1A1B" w14:textId="31491B91" w:rsidR="14D83EFC" w:rsidRDefault="14D83EFC" w:rsidP="18512595">
      <w:pPr>
        <w:pStyle w:val="Heading2"/>
      </w:pPr>
      <w:r>
        <w:t>Floriade site map</w:t>
      </w:r>
    </w:p>
    <w:p w14:paraId="29DFDFAE" w14:textId="7DB047E7" w:rsidR="14D83EFC" w:rsidRDefault="6969A19F" w:rsidP="668E8B3A">
      <w:r>
        <w:t>You can use the Floriade site map to find</w:t>
      </w:r>
      <w:r w:rsidR="26A95BDA">
        <w:t xml:space="preserve"> accessible </w:t>
      </w:r>
      <w:r>
        <w:t>facilities.</w:t>
      </w:r>
    </w:p>
    <w:p w14:paraId="5C015DAF" w14:textId="5B9A7518" w:rsidR="024E0659" w:rsidRDefault="024E0659" w:rsidP="668E8B3A">
      <w:r>
        <w:t>You can also use the map to find food, stages, market</w:t>
      </w:r>
      <w:r w:rsidR="46AB75E9">
        <w:t xml:space="preserve"> stall</w:t>
      </w:r>
      <w:r>
        <w:t>s and garden beds.</w:t>
      </w:r>
    </w:p>
    <w:p w14:paraId="65B3FA02" w14:textId="65EBE1A0" w:rsidR="3E535A72" w:rsidRDefault="3871ACBD" w:rsidP="669B2664">
      <w:commentRangeStart w:id="8"/>
      <w:r>
        <w:t xml:space="preserve">View the </w:t>
      </w:r>
      <w:hyperlink r:id="rId16" w:history="1">
        <w:r w:rsidRPr="00F56008">
          <w:rPr>
            <w:rStyle w:val="Hyperlink"/>
          </w:rPr>
          <w:t>Flo</w:t>
        </w:r>
        <w:bookmarkStart w:id="9" w:name="_Hlt238727517"/>
        <w:bookmarkStart w:id="10" w:name="_Hlt238727518"/>
        <w:r w:rsidRPr="00F56008">
          <w:rPr>
            <w:rStyle w:val="Hyperlink"/>
          </w:rPr>
          <w:t>r</w:t>
        </w:r>
        <w:bookmarkEnd w:id="9"/>
        <w:bookmarkEnd w:id="10"/>
        <w:r w:rsidRPr="00F56008">
          <w:rPr>
            <w:rStyle w:val="Hyperlink"/>
          </w:rPr>
          <w:t>iade site map</w:t>
        </w:r>
        <w:r w:rsidR="6A5D934D" w:rsidRPr="00F56008">
          <w:rPr>
            <w:rStyle w:val="Hyperlink"/>
          </w:rPr>
          <w:t>.</w:t>
        </w:r>
        <w:commentRangeEnd w:id="8"/>
        <w:r w:rsidR="3E535A72">
          <w:rPr>
            <w:rStyle w:val="CommentReference"/>
            <w:sz w:val="24"/>
            <w:szCs w:val="24"/>
          </w:rPr>
          <w:commentReference w:id="8"/>
        </w:r>
      </w:hyperlink>
    </w:p>
    <w:p w14:paraId="05D7E307" w14:textId="3080E12F" w:rsidR="669B2664" w:rsidRDefault="669B2664" w:rsidP="669B2664"/>
    <w:p w14:paraId="62586283" w14:textId="2E5CF8D7" w:rsidR="3E535A72" w:rsidRDefault="3E535A72" w:rsidP="668E8B3A">
      <w:pPr>
        <w:pStyle w:val="Heading1"/>
      </w:pPr>
      <w:r>
        <w:t>Getting to Floriade</w:t>
      </w:r>
    </w:p>
    <w:p w14:paraId="7F128C94" w14:textId="4028645B" w:rsidR="22147317" w:rsidRDefault="007E2546" w:rsidP="668E8B3A">
      <w:r>
        <w:t>C</w:t>
      </w:r>
      <w:r w:rsidR="1A47BA41">
        <w:t xml:space="preserve">hanges to bus routes, road access, and parking may affect your travel. This is due to ongoing light rail construction. Accessible transport options include the free Floriade Weekend Express </w:t>
      </w:r>
      <w:r>
        <w:t>B</w:t>
      </w:r>
      <w:r w:rsidR="1A47BA41">
        <w:t>uses and the Floriade Daily Shuttle. Both are wheelchair accessible.</w:t>
      </w:r>
    </w:p>
    <w:p w14:paraId="4612F262" w14:textId="60B6C0A5" w:rsidR="14D83EFC" w:rsidRDefault="5251552D" w:rsidP="668E8B3A">
      <w:pPr>
        <w:pStyle w:val="Heading2"/>
        <w:spacing w:before="0" w:after="160"/>
      </w:pPr>
      <w:commentRangeStart w:id="11"/>
      <w:r>
        <w:t>Fl</w:t>
      </w:r>
      <w:commentRangeStart w:id="12"/>
      <w:commentRangeStart w:id="13"/>
      <w:commentRangeStart w:id="14"/>
      <w:r>
        <w:t xml:space="preserve">oriade </w:t>
      </w:r>
      <w:r w:rsidR="02A037F5">
        <w:t>Bus services</w:t>
      </w:r>
      <w:commentRangeEnd w:id="11"/>
      <w:r>
        <w:rPr>
          <w:rStyle w:val="CommentReference"/>
          <w:sz w:val="32"/>
          <w:szCs w:val="32"/>
        </w:rPr>
        <w:commentReference w:id="11"/>
      </w:r>
      <w:r w:rsidR="02A037F5">
        <w:t xml:space="preserve"> </w:t>
      </w:r>
      <w:commentRangeEnd w:id="12"/>
      <w:r>
        <w:rPr>
          <w:rStyle w:val="CommentReference"/>
          <w:sz w:val="32"/>
          <w:szCs w:val="32"/>
        </w:rPr>
        <w:commentReference w:id="12"/>
      </w:r>
      <w:commentRangeEnd w:id="13"/>
      <w:r>
        <w:rPr>
          <w:rStyle w:val="CommentReference"/>
          <w:sz w:val="32"/>
          <w:szCs w:val="32"/>
        </w:rPr>
        <w:commentReference w:id="13"/>
      </w:r>
      <w:commentRangeEnd w:id="14"/>
      <w:r>
        <w:rPr>
          <w:rStyle w:val="CommentReference"/>
          <w:sz w:val="32"/>
          <w:szCs w:val="32"/>
        </w:rPr>
        <w:commentReference w:id="14"/>
      </w:r>
    </w:p>
    <w:p w14:paraId="6FE96250" w14:textId="04499149" w:rsidR="460B465F" w:rsidRDefault="460B465F" w:rsidP="52976D4E">
      <w:pPr>
        <w:pStyle w:val="Heading3"/>
      </w:pPr>
      <w:r>
        <w:t>Floriade Shuttle Bus</w:t>
      </w:r>
    </w:p>
    <w:p w14:paraId="10CF456C" w14:textId="5CEBB156" w:rsidR="14D83EFC" w:rsidRDefault="5251552D" w:rsidP="668E8B3A">
      <w:r>
        <w:t xml:space="preserve">A free Floriade Shuttle </w:t>
      </w:r>
      <w:r w:rsidR="6CF5D64F">
        <w:t>B</w:t>
      </w:r>
      <w:r>
        <w:t xml:space="preserve">us </w:t>
      </w:r>
      <w:r w:rsidR="088A73EB">
        <w:t xml:space="preserve">helps you get from </w:t>
      </w:r>
      <w:r>
        <w:t xml:space="preserve">carparks </w:t>
      </w:r>
      <w:r w:rsidR="57A42F4D">
        <w:t xml:space="preserve">in the city and the National Triangle </w:t>
      </w:r>
      <w:r>
        <w:t>to the Floriade gates.</w:t>
      </w:r>
      <w:r w:rsidR="5811D98E">
        <w:t xml:space="preserve"> It runs every day on a regular timetable.</w:t>
      </w:r>
    </w:p>
    <w:p w14:paraId="38DEBCBF" w14:textId="3BAEBB83" w:rsidR="590887FD" w:rsidRDefault="590887FD">
      <w:r>
        <w:t xml:space="preserve">The Floriade Shuttle </w:t>
      </w:r>
      <w:r w:rsidR="694866A4">
        <w:t>B</w:t>
      </w:r>
      <w:r>
        <w:t>us is wheelchair accessible.</w:t>
      </w:r>
    </w:p>
    <w:p w14:paraId="548D7BB9" w14:textId="522C130B" w:rsidR="12D72D48" w:rsidRDefault="007E2546" w:rsidP="52976D4E">
      <w:pPr>
        <w:pStyle w:val="Heading2"/>
        <w:rPr>
          <w:rFonts w:asciiTheme="minorHAnsi" w:eastAsiaTheme="minorEastAsia" w:hAnsiTheme="minorHAnsi" w:cstheme="minorBidi"/>
          <w:color w:val="auto"/>
          <w:sz w:val="24"/>
          <w:szCs w:val="24"/>
        </w:rPr>
      </w:pPr>
      <w:r>
        <w:rPr>
          <w:rFonts w:asciiTheme="minorHAnsi" w:eastAsiaTheme="minorEastAsia" w:hAnsiTheme="minorHAnsi" w:cstheme="minorBidi"/>
          <w:color w:val="auto"/>
          <w:sz w:val="24"/>
          <w:szCs w:val="24"/>
        </w:rPr>
        <w:t>S</w:t>
      </w:r>
      <w:r w:rsidR="12D72D48" w:rsidRPr="52976D4E">
        <w:rPr>
          <w:rFonts w:asciiTheme="minorHAnsi" w:eastAsiaTheme="minorEastAsia" w:hAnsiTheme="minorHAnsi" w:cstheme="minorBidi"/>
          <w:color w:val="auto"/>
          <w:sz w:val="24"/>
          <w:szCs w:val="24"/>
        </w:rPr>
        <w:t xml:space="preserve">ee the </w:t>
      </w:r>
      <w:hyperlink r:id="rId17" w:history="1">
        <w:r w:rsidR="12D72D48" w:rsidRPr="00E43ECE">
          <w:rPr>
            <w:rStyle w:val="Hyperlink"/>
            <w:rFonts w:asciiTheme="minorHAnsi" w:eastAsiaTheme="minorEastAsia" w:hAnsiTheme="minorHAnsi" w:cstheme="minorBidi"/>
            <w:sz w:val="24"/>
            <w:szCs w:val="24"/>
          </w:rPr>
          <w:t xml:space="preserve">Floriade Shuttle Bus </w:t>
        </w:r>
        <w:r w:rsidR="39C796FF" w:rsidRPr="00E43ECE">
          <w:rPr>
            <w:rStyle w:val="Hyperlink"/>
            <w:rFonts w:asciiTheme="minorHAnsi" w:eastAsiaTheme="minorEastAsia" w:hAnsiTheme="minorHAnsi" w:cstheme="minorBidi"/>
            <w:sz w:val="24"/>
            <w:szCs w:val="24"/>
          </w:rPr>
          <w:t>m</w:t>
        </w:r>
        <w:r w:rsidR="12D72D48" w:rsidRPr="00E43ECE">
          <w:rPr>
            <w:rStyle w:val="Hyperlink"/>
            <w:rFonts w:asciiTheme="minorHAnsi" w:eastAsiaTheme="minorEastAsia" w:hAnsiTheme="minorHAnsi" w:cstheme="minorBidi"/>
            <w:sz w:val="24"/>
            <w:szCs w:val="24"/>
          </w:rPr>
          <w:t>ap and timetable.</w:t>
        </w:r>
      </w:hyperlink>
    </w:p>
    <w:p w14:paraId="56292B85" w14:textId="246B69EE" w:rsidR="590887FD" w:rsidRDefault="590887FD" w:rsidP="52976D4E">
      <w:pPr>
        <w:pStyle w:val="Heading3"/>
      </w:pPr>
      <w:r>
        <w:t>Floriade Weekend Express Bus</w:t>
      </w:r>
    </w:p>
    <w:p w14:paraId="384BC592" w14:textId="076FFA2C" w:rsidR="14D83EFC" w:rsidRDefault="5251552D" w:rsidP="668E8B3A">
      <w:r>
        <w:t>The free Floriade Weekend Express</w:t>
      </w:r>
      <w:r w:rsidR="3E1FCDD0">
        <w:t xml:space="preserve"> Bus</w:t>
      </w:r>
      <w:r>
        <w:t xml:space="preserve"> </w:t>
      </w:r>
      <w:r w:rsidR="1185EA94">
        <w:t xml:space="preserve">helps you get </w:t>
      </w:r>
      <w:r>
        <w:t xml:space="preserve">from Belconnen, Tuggeranong and Woden </w:t>
      </w:r>
      <w:r w:rsidR="03AFE3E0">
        <w:t xml:space="preserve">to Floriade. It </w:t>
      </w:r>
      <w:r w:rsidR="7F362C62">
        <w:t xml:space="preserve">only </w:t>
      </w:r>
      <w:r>
        <w:t>runs on weekends</w:t>
      </w:r>
      <w:r w:rsidR="52FAA9F1">
        <w:t>, public holidays</w:t>
      </w:r>
      <w:r>
        <w:t xml:space="preserve"> and </w:t>
      </w:r>
      <w:r w:rsidR="2DE033EA">
        <w:t xml:space="preserve">during </w:t>
      </w:r>
      <w:r w:rsidR="5B254FD4">
        <w:t>Night</w:t>
      </w:r>
      <w:r w:rsidR="3EE96711">
        <w:t>F</w:t>
      </w:r>
      <w:r w:rsidR="5B254FD4">
        <w:t>est</w:t>
      </w:r>
      <w:r>
        <w:t>.</w:t>
      </w:r>
    </w:p>
    <w:p w14:paraId="2CB292F0" w14:textId="1B30C2AC" w:rsidR="14D83EFC" w:rsidRDefault="5251552D" w:rsidP="52976D4E">
      <w:r>
        <w:t xml:space="preserve">The Floriade Weekend Express </w:t>
      </w:r>
      <w:r w:rsidR="2AB1B192">
        <w:t>B</w:t>
      </w:r>
      <w:r w:rsidR="7C8FBD5A">
        <w:t xml:space="preserve">us is </w:t>
      </w:r>
      <w:r>
        <w:t>wheelchair accessible.</w:t>
      </w:r>
    </w:p>
    <w:p w14:paraId="4B6EC121" w14:textId="592E7140" w:rsidR="11BBDE9B" w:rsidRDefault="007E2546" w:rsidP="52976D4E">
      <w:pPr>
        <w:pStyle w:val="Heading2"/>
        <w:rPr>
          <w:rFonts w:asciiTheme="minorHAnsi" w:eastAsiaTheme="minorEastAsia" w:hAnsiTheme="minorHAnsi" w:cstheme="minorBidi"/>
          <w:color w:val="auto"/>
          <w:sz w:val="24"/>
          <w:szCs w:val="24"/>
        </w:rPr>
      </w:pPr>
      <w:r>
        <w:rPr>
          <w:rFonts w:asciiTheme="minorHAnsi" w:eastAsiaTheme="minorEastAsia" w:hAnsiTheme="minorHAnsi" w:cstheme="minorBidi"/>
          <w:color w:val="auto"/>
          <w:sz w:val="24"/>
          <w:szCs w:val="24"/>
        </w:rPr>
        <w:t>S</w:t>
      </w:r>
      <w:r w:rsidR="0CEBEC0B" w:rsidRPr="52976D4E">
        <w:rPr>
          <w:rFonts w:asciiTheme="minorHAnsi" w:eastAsiaTheme="minorEastAsia" w:hAnsiTheme="minorHAnsi" w:cstheme="minorBidi"/>
          <w:color w:val="auto"/>
          <w:sz w:val="24"/>
          <w:szCs w:val="24"/>
        </w:rPr>
        <w:t xml:space="preserve">ee the </w:t>
      </w:r>
      <w:hyperlink r:id="rId18" w:history="1">
        <w:r w:rsidR="0CEBEC0B" w:rsidRPr="00E43ECE">
          <w:rPr>
            <w:rStyle w:val="Hyperlink"/>
            <w:rFonts w:asciiTheme="minorHAnsi" w:eastAsiaTheme="minorEastAsia" w:hAnsiTheme="minorHAnsi" w:cstheme="minorBidi"/>
            <w:sz w:val="24"/>
            <w:szCs w:val="24"/>
          </w:rPr>
          <w:t xml:space="preserve">Floriade </w:t>
        </w:r>
        <w:r w:rsidR="37BFB21A" w:rsidRPr="00E43ECE">
          <w:rPr>
            <w:rStyle w:val="Hyperlink"/>
            <w:rFonts w:asciiTheme="minorHAnsi" w:eastAsiaTheme="minorEastAsia" w:hAnsiTheme="minorHAnsi" w:cstheme="minorBidi"/>
            <w:sz w:val="24"/>
            <w:szCs w:val="24"/>
          </w:rPr>
          <w:t xml:space="preserve">Weekend </w:t>
        </w:r>
        <w:r w:rsidR="0CEBEC0B" w:rsidRPr="00E43ECE">
          <w:rPr>
            <w:rStyle w:val="Hyperlink"/>
            <w:rFonts w:asciiTheme="minorHAnsi" w:eastAsiaTheme="minorEastAsia" w:hAnsiTheme="minorHAnsi" w:cstheme="minorBidi"/>
            <w:sz w:val="24"/>
            <w:szCs w:val="24"/>
          </w:rPr>
          <w:t xml:space="preserve">Express Bus </w:t>
        </w:r>
        <w:r w:rsidR="1025EDCC" w:rsidRPr="00E43ECE">
          <w:rPr>
            <w:rStyle w:val="Hyperlink"/>
            <w:rFonts w:asciiTheme="minorHAnsi" w:eastAsiaTheme="minorEastAsia" w:hAnsiTheme="minorHAnsi" w:cstheme="minorBidi"/>
            <w:sz w:val="24"/>
            <w:szCs w:val="24"/>
          </w:rPr>
          <w:t>m</w:t>
        </w:r>
        <w:r w:rsidR="0CEBEC0B" w:rsidRPr="00E43ECE">
          <w:rPr>
            <w:rStyle w:val="Hyperlink"/>
            <w:rFonts w:asciiTheme="minorHAnsi" w:eastAsiaTheme="minorEastAsia" w:hAnsiTheme="minorHAnsi" w:cstheme="minorBidi"/>
            <w:sz w:val="24"/>
            <w:szCs w:val="24"/>
          </w:rPr>
          <w:t>aps and timetables.</w:t>
        </w:r>
      </w:hyperlink>
    </w:p>
    <w:p w14:paraId="58988037" w14:textId="00740BD3" w:rsidR="14D83EFC" w:rsidRDefault="14D83EFC" w:rsidP="18512595">
      <w:pPr>
        <w:pStyle w:val="Heading2"/>
      </w:pPr>
      <w:r>
        <w:t>Accessible Parking</w:t>
      </w:r>
    </w:p>
    <w:p w14:paraId="1993825E" w14:textId="5897DEDE" w:rsidR="14D83EFC" w:rsidRDefault="30E68A8B" w:rsidP="561FC7D1">
      <w:r>
        <w:t xml:space="preserve">There </w:t>
      </w:r>
      <w:r w:rsidR="18BBEA96">
        <w:t>are</w:t>
      </w:r>
      <w:r w:rsidR="7A3A2D6E">
        <w:t xml:space="preserve"> </w:t>
      </w:r>
      <w:r w:rsidR="32FB5537">
        <w:t>35</w:t>
      </w:r>
      <w:commentRangeStart w:id="15"/>
      <w:commentRangeStart w:id="16"/>
      <w:r w:rsidR="452D0E98">
        <w:t xml:space="preserve"> </w:t>
      </w:r>
      <w:commentRangeEnd w:id="15"/>
      <w:r>
        <w:rPr>
          <w:rStyle w:val="CommentReference"/>
          <w:sz w:val="24"/>
          <w:szCs w:val="24"/>
        </w:rPr>
        <w:commentReference w:id="15"/>
      </w:r>
      <w:commentRangeEnd w:id="16"/>
      <w:r>
        <w:rPr>
          <w:rStyle w:val="CommentReference"/>
          <w:sz w:val="24"/>
          <w:szCs w:val="24"/>
        </w:rPr>
        <w:commentReference w:id="16"/>
      </w:r>
      <w:r>
        <w:t>f</w:t>
      </w:r>
      <w:r w:rsidR="62CE2A10">
        <w:t xml:space="preserve">ree accessible parking </w:t>
      </w:r>
      <w:r w:rsidR="248A6924">
        <w:t xml:space="preserve">near </w:t>
      </w:r>
      <w:r w:rsidR="62CE2A10">
        <w:t>the Regatta</w:t>
      </w:r>
      <w:r w:rsidR="32B445A7">
        <w:t xml:space="preserve"> </w:t>
      </w:r>
      <w:r w:rsidR="62CE2A10">
        <w:t xml:space="preserve">Point Entry Gate (via Commonwealth Avenue). </w:t>
      </w:r>
      <w:r w:rsidR="438800B5">
        <w:t xml:space="preserve">You must </w:t>
      </w:r>
      <w:r w:rsidR="4EA943D0">
        <w:t xml:space="preserve">show a </w:t>
      </w:r>
      <w:r w:rsidR="62CE2A10">
        <w:t>valid disability parking</w:t>
      </w:r>
      <w:r w:rsidR="51285C64">
        <w:t xml:space="preserve"> </w:t>
      </w:r>
      <w:r w:rsidR="62CE2A10">
        <w:t>permit</w:t>
      </w:r>
      <w:r w:rsidR="3323A7E8">
        <w:t xml:space="preserve"> on your car. This</w:t>
      </w:r>
      <w:r w:rsidR="62CE2A10">
        <w:t xml:space="preserve"> includ</w:t>
      </w:r>
      <w:r w:rsidR="183BB885">
        <w:t>es</w:t>
      </w:r>
      <w:r w:rsidR="62CE2A10">
        <w:t xml:space="preserve"> </w:t>
      </w:r>
      <w:r w:rsidR="348D8374">
        <w:t>permits</w:t>
      </w:r>
      <w:r w:rsidR="00957A1F">
        <w:t xml:space="preserve"> </w:t>
      </w:r>
      <w:r w:rsidR="00710CE5">
        <w:t>from</w:t>
      </w:r>
      <w:r w:rsidR="62CE2A10">
        <w:t xml:space="preserve"> interstate or overseas.</w:t>
      </w:r>
    </w:p>
    <w:p w14:paraId="3BFD442C" w14:textId="18FEFCF7" w:rsidR="14D83EFC" w:rsidRDefault="18FB529D" w:rsidP="668E8B3A">
      <w:pPr>
        <w:pStyle w:val="Heading2"/>
      </w:pPr>
      <w:r>
        <w:t>D</w:t>
      </w:r>
      <w:r w:rsidR="36F10B8A">
        <w:t>rop off zone</w:t>
      </w:r>
      <w:r w:rsidR="327DE82C">
        <w:t>s</w:t>
      </w:r>
    </w:p>
    <w:p w14:paraId="3ABAEDC0" w14:textId="4683FB76" w:rsidR="669B2664" w:rsidRDefault="04367DAD" w:rsidP="668E8B3A">
      <w:commentRangeStart w:id="17"/>
      <w:r>
        <w:t>You can get</w:t>
      </w:r>
      <w:r w:rsidR="08E22D1C">
        <w:t xml:space="preserve"> pick</w:t>
      </w:r>
      <w:r w:rsidR="51DC7B92">
        <w:t>ed</w:t>
      </w:r>
      <w:r w:rsidR="08E22D1C">
        <w:t>-up and drop</w:t>
      </w:r>
      <w:r w:rsidR="7DED6CD7">
        <w:t>ped</w:t>
      </w:r>
      <w:r w:rsidR="08E22D1C">
        <w:t xml:space="preserve">-off </w:t>
      </w:r>
      <w:r w:rsidR="1CE6277C">
        <w:t>at:</w:t>
      </w:r>
    </w:p>
    <w:p w14:paraId="03CAAEF7" w14:textId="17836464" w:rsidR="669B2664" w:rsidRDefault="08E22D1C" w:rsidP="52976D4E">
      <w:pPr>
        <w:pStyle w:val="ListParagraph"/>
        <w:numPr>
          <w:ilvl w:val="0"/>
          <w:numId w:val="8"/>
        </w:numPr>
      </w:pPr>
      <w:r>
        <w:t xml:space="preserve">Regatta Point </w:t>
      </w:r>
      <w:r w:rsidR="3E1EA09E">
        <w:t>e</w:t>
      </w:r>
      <w:r>
        <w:t xml:space="preserve">ntry </w:t>
      </w:r>
      <w:r w:rsidR="64BD2E52">
        <w:t>g</w:t>
      </w:r>
      <w:r>
        <w:t>ate</w:t>
      </w:r>
    </w:p>
    <w:p w14:paraId="7E49EDEC" w14:textId="4E8FC772" w:rsidR="3157C8F0" w:rsidRDefault="3157C8F0" w:rsidP="52976D4E">
      <w:pPr>
        <w:pStyle w:val="ListParagraph"/>
        <w:numPr>
          <w:ilvl w:val="0"/>
          <w:numId w:val="8"/>
        </w:numPr>
      </w:pPr>
      <w:r>
        <w:t xml:space="preserve">Allara Street for the Parkes </w:t>
      </w:r>
      <w:r w:rsidR="118EE34C">
        <w:t>W</w:t>
      </w:r>
      <w:r>
        <w:t>ay entry gate</w:t>
      </w:r>
      <w:r w:rsidR="1DEEFB28">
        <w:t xml:space="preserve"> across the footbridge</w:t>
      </w:r>
      <w:r w:rsidR="007E2546">
        <w:t>.</w:t>
      </w:r>
    </w:p>
    <w:p w14:paraId="7161B8A4" w14:textId="1BDBFB23" w:rsidR="669B2664" w:rsidRDefault="28FB9AC7" w:rsidP="668E8B3A">
      <w:r>
        <w:t xml:space="preserve">You cannot </w:t>
      </w:r>
      <w:r w:rsidR="121144B4">
        <w:t>park in th</w:t>
      </w:r>
      <w:r w:rsidR="2AB1D354">
        <w:t>ese</w:t>
      </w:r>
      <w:r w:rsidR="121144B4">
        <w:t xml:space="preserve"> zone</w:t>
      </w:r>
      <w:r w:rsidR="73E00516">
        <w:t>s</w:t>
      </w:r>
      <w:r w:rsidR="601DB981">
        <w:t>.</w:t>
      </w:r>
      <w:r w:rsidR="121144B4">
        <w:t xml:space="preserve"> </w:t>
      </w:r>
      <w:commentRangeEnd w:id="17"/>
      <w:r w:rsidR="0B4C4E0F">
        <w:rPr>
          <w:rStyle w:val="CommentReference"/>
          <w:sz w:val="24"/>
          <w:szCs w:val="24"/>
        </w:rPr>
        <w:commentReference w:id="17"/>
      </w:r>
    </w:p>
    <w:p w14:paraId="45D6FF41" w14:textId="60B96EDD" w:rsidR="28E68D0E" w:rsidRDefault="28E68D0E">
      <w:r>
        <w:t xml:space="preserve">Access to the </w:t>
      </w:r>
      <w:r w:rsidR="682A1F6A">
        <w:t>P</w:t>
      </w:r>
      <w:r>
        <w:t xml:space="preserve">arkes </w:t>
      </w:r>
      <w:r w:rsidR="3A160953">
        <w:t>W</w:t>
      </w:r>
      <w:r>
        <w:t xml:space="preserve">ay entry gate is across the footbridge. Only use this drop off zone if you can </w:t>
      </w:r>
      <w:r w:rsidR="00710CE5">
        <w:t>use</w:t>
      </w:r>
      <w:r>
        <w:t xml:space="preserve"> th</w:t>
      </w:r>
      <w:r w:rsidR="00710CE5">
        <w:t>e</w:t>
      </w:r>
      <w:r>
        <w:t xml:space="preserve"> </w:t>
      </w:r>
      <w:r w:rsidR="00710CE5">
        <w:t>foot</w:t>
      </w:r>
      <w:r>
        <w:t>bridge</w:t>
      </w:r>
      <w:r w:rsidR="4E5C9F00">
        <w:t>.</w:t>
      </w:r>
    </w:p>
    <w:p w14:paraId="2FCFF5D9" w14:textId="338DA984" w:rsidR="7E0F642B" w:rsidRDefault="7E0F642B" w:rsidP="668E8B3A">
      <w:pPr>
        <w:pStyle w:val="Heading1"/>
      </w:pPr>
      <w:r>
        <w:lastRenderedPageBreak/>
        <w:t>Getting around Floriade</w:t>
      </w:r>
    </w:p>
    <w:p w14:paraId="38C702E6" w14:textId="3BEB5F0D" w:rsidR="7E0F642B" w:rsidRDefault="7E0F642B" w:rsidP="668E8B3A">
      <w:r>
        <w:t xml:space="preserve">The </w:t>
      </w:r>
      <w:r w:rsidR="007E2546">
        <w:t xml:space="preserve">path </w:t>
      </w:r>
      <w:r>
        <w:t xml:space="preserve">around Floriade is about 1.6 kilometres. </w:t>
      </w:r>
      <w:r w:rsidR="00710CE5">
        <w:t>The p</w:t>
      </w:r>
      <w:r>
        <w:t xml:space="preserve">aths are sealed </w:t>
      </w:r>
      <w:r w:rsidR="4B9C4450">
        <w:t xml:space="preserve">with bitumen </w:t>
      </w:r>
      <w:r>
        <w:t xml:space="preserve">or compacted gravel. Many </w:t>
      </w:r>
      <w:r w:rsidR="00710CE5">
        <w:t xml:space="preserve">of the </w:t>
      </w:r>
      <w:r>
        <w:t>entertainment and dining areas are on grass.</w:t>
      </w:r>
    </w:p>
    <w:p w14:paraId="1263C03A" w14:textId="6700124F" w:rsidR="7E0F642B" w:rsidRDefault="08E22D1C" w:rsidP="669B2664">
      <w:commentRangeStart w:id="18"/>
      <w:commentRangeStart w:id="19"/>
      <w:commentRangeStart w:id="20"/>
      <w:commentRangeStart w:id="21"/>
      <w:r>
        <w:t xml:space="preserve">The Floriade train runs through the event and is a fun way to see the site. </w:t>
      </w:r>
      <w:commentRangeEnd w:id="18"/>
      <w:r w:rsidR="7E0F642B">
        <w:rPr>
          <w:rStyle w:val="CommentReference"/>
          <w:sz w:val="24"/>
          <w:szCs w:val="24"/>
        </w:rPr>
        <w:commentReference w:id="18"/>
      </w:r>
      <w:commentRangeEnd w:id="19"/>
      <w:r>
        <w:rPr>
          <w:rStyle w:val="CommentReference"/>
          <w:sz w:val="24"/>
          <w:szCs w:val="24"/>
        </w:rPr>
        <w:commentReference w:id="19"/>
      </w:r>
      <w:commentRangeEnd w:id="20"/>
      <w:r>
        <w:rPr>
          <w:rStyle w:val="CommentReference"/>
          <w:sz w:val="24"/>
          <w:szCs w:val="24"/>
        </w:rPr>
        <w:commentReference w:id="20"/>
      </w:r>
      <w:commentRangeEnd w:id="21"/>
      <w:r>
        <w:rPr>
          <w:rStyle w:val="CommentReference"/>
          <w:sz w:val="24"/>
          <w:szCs w:val="24"/>
        </w:rPr>
        <w:commentReference w:id="21"/>
      </w:r>
    </w:p>
    <w:p w14:paraId="3945F94E" w14:textId="73C0F23E" w:rsidR="59046BC7" w:rsidRDefault="59046BC7" w:rsidP="18512595">
      <w:pPr>
        <w:pStyle w:val="Heading2"/>
      </w:pPr>
      <w:r>
        <w:t>Mobility Hire</w:t>
      </w:r>
    </w:p>
    <w:p w14:paraId="23206A53" w14:textId="1CCDFBA7" w:rsidR="14D83EFC" w:rsidRDefault="3DDE3A9A" w:rsidP="18512595">
      <w:r>
        <w:t>You can hire a limited number of wheelchairs, walking frames, electric mobility scooters, and strollers on site.</w:t>
      </w:r>
      <w:r w:rsidR="14D83EFC">
        <w:t xml:space="preserve"> </w:t>
      </w:r>
    </w:p>
    <w:p w14:paraId="1A8423CD" w14:textId="77777777" w:rsidR="00C260BA" w:rsidRDefault="00C260BA" w:rsidP="18512595">
      <w:r>
        <w:t xml:space="preserve">To make a booking </w:t>
      </w:r>
      <w:r w:rsidRPr="00C260BA">
        <w:t xml:space="preserve">please </w:t>
      </w:r>
    </w:p>
    <w:p w14:paraId="318073B6" w14:textId="1ECB4319" w:rsidR="00C260BA" w:rsidRDefault="00C260BA" w:rsidP="00C260BA">
      <w:pPr>
        <w:pStyle w:val="ListParagraph"/>
        <w:numPr>
          <w:ilvl w:val="0"/>
          <w:numId w:val="19"/>
        </w:numPr>
      </w:pPr>
      <w:r w:rsidRPr="00C260BA">
        <w:t xml:space="preserve">email </w:t>
      </w:r>
      <w:hyperlink r:id="rId19" w:history="1">
        <w:r w:rsidRPr="00C260BA">
          <w:rPr>
            <w:rStyle w:val="Hyperlink"/>
          </w:rPr>
          <w:t>scooters@netspeed.com.au</w:t>
        </w:r>
      </w:hyperlink>
      <w:r w:rsidRPr="00C260BA">
        <w:t xml:space="preserve"> </w:t>
      </w:r>
    </w:p>
    <w:p w14:paraId="1B8C4AD5" w14:textId="04799968" w:rsidR="00C260BA" w:rsidRDefault="00C260BA" w:rsidP="00C260BA">
      <w:pPr>
        <w:pStyle w:val="ListParagraph"/>
      </w:pPr>
      <w:r>
        <w:t>or</w:t>
      </w:r>
    </w:p>
    <w:p w14:paraId="2391DB86" w14:textId="2B0D1F8F" w:rsidR="00C260BA" w:rsidRPr="00C260BA" w:rsidRDefault="00C260BA" w:rsidP="00C260BA">
      <w:pPr>
        <w:pStyle w:val="ListParagraph"/>
        <w:numPr>
          <w:ilvl w:val="0"/>
          <w:numId w:val="19"/>
        </w:numPr>
      </w:pPr>
      <w:r w:rsidRPr="00C260BA">
        <w:t>send a text message to 0403 242 584</w:t>
      </w:r>
    </w:p>
    <w:p w14:paraId="1BAFC347" w14:textId="1C5A21D4" w:rsidR="3DE9381D" w:rsidRDefault="3DE9381D" w:rsidP="668E8B3A">
      <w:pPr>
        <w:pStyle w:val="Heading1"/>
      </w:pPr>
      <w:r>
        <w:t>Facilities</w:t>
      </w:r>
    </w:p>
    <w:p w14:paraId="09AD513F" w14:textId="2B73F58B" w:rsidR="14D83EFC" w:rsidRDefault="14D83EFC" w:rsidP="18512595">
      <w:pPr>
        <w:pStyle w:val="Heading2"/>
      </w:pPr>
      <w:r>
        <w:t>Accessible toilets</w:t>
      </w:r>
    </w:p>
    <w:p w14:paraId="13646951" w14:textId="3399EB46" w:rsidR="14D83EFC" w:rsidRDefault="14D83EFC" w:rsidP="18512595">
      <w:r>
        <w:t>There are accessible toilets</w:t>
      </w:r>
      <w:r w:rsidR="007E2546">
        <w:t xml:space="preserve"> at Floriade. They are at:</w:t>
      </w:r>
      <w:r>
        <w:t xml:space="preserve"> </w:t>
      </w:r>
    </w:p>
    <w:p w14:paraId="0EDC3635" w14:textId="564FE550" w:rsidR="14D83EFC" w:rsidRDefault="14D83EFC" w:rsidP="18512595">
      <w:pPr>
        <w:pStyle w:val="ListParagraph"/>
        <w:numPr>
          <w:ilvl w:val="0"/>
          <w:numId w:val="18"/>
        </w:numPr>
      </w:pPr>
      <w:r>
        <w:t>Ferry Gate</w:t>
      </w:r>
    </w:p>
    <w:p w14:paraId="615287C5" w14:textId="1CE8F8A5" w:rsidR="14D83EFC" w:rsidRDefault="14D83EFC" w:rsidP="18512595">
      <w:pPr>
        <w:pStyle w:val="ListParagraph"/>
        <w:numPr>
          <w:ilvl w:val="0"/>
          <w:numId w:val="18"/>
        </w:numPr>
      </w:pPr>
      <w:r>
        <w:t>Stage 88</w:t>
      </w:r>
    </w:p>
    <w:p w14:paraId="6A9A1012" w14:textId="712B6803" w:rsidR="14D83EFC" w:rsidRDefault="14D83EFC" w:rsidP="18512595">
      <w:pPr>
        <w:pStyle w:val="ListParagraph"/>
        <w:numPr>
          <w:ilvl w:val="0"/>
          <w:numId w:val="18"/>
        </w:numPr>
      </w:pPr>
      <w:r>
        <w:t>Main vista</w:t>
      </w:r>
    </w:p>
    <w:p w14:paraId="534C642A" w14:textId="369C9589" w:rsidR="14D83EFC" w:rsidRDefault="23A84674" w:rsidP="669B2664">
      <w:r>
        <w:t>All accessible toilets have handrails and standard swinging doors. Accessible toilets also have baby change tables and nappy disposal.</w:t>
      </w:r>
    </w:p>
    <w:p w14:paraId="35D88682" w14:textId="4B26568E" w:rsidR="14D83EFC" w:rsidRDefault="14D83EFC" w:rsidP="18512595">
      <w:pPr>
        <w:pStyle w:val="Heading2"/>
      </w:pPr>
      <w:r>
        <w:t>Changing Places facility</w:t>
      </w:r>
    </w:p>
    <w:p w14:paraId="79D42FAA" w14:textId="11BF7ED6" w:rsidR="14D83EFC" w:rsidRDefault="14D83EFC" w:rsidP="18512595">
      <w:r>
        <w:t>A Changing Places facility is available near</w:t>
      </w:r>
      <w:r w:rsidR="4B00CC5F">
        <w:t xml:space="preserve"> </w:t>
      </w:r>
      <w:r>
        <w:t>First Aid</w:t>
      </w:r>
      <w:r w:rsidR="4F4BD8E1">
        <w:t xml:space="preserve">. It </w:t>
      </w:r>
      <w:r w:rsidR="007E2546">
        <w:t>ha</w:t>
      </w:r>
      <w:r>
        <w:t>s:</w:t>
      </w:r>
    </w:p>
    <w:p w14:paraId="0EE53538" w14:textId="7A7187C5" w:rsidR="14D83EFC" w:rsidRDefault="007E2546" w:rsidP="18512595">
      <w:pPr>
        <w:pStyle w:val="ListParagraph"/>
        <w:numPr>
          <w:ilvl w:val="0"/>
          <w:numId w:val="17"/>
        </w:numPr>
      </w:pPr>
      <w:r>
        <w:t>a</w:t>
      </w:r>
      <w:r w:rsidR="14D83EFC">
        <w:t>n adult-sized, height-adjustable change table</w:t>
      </w:r>
    </w:p>
    <w:p w14:paraId="482302A9" w14:textId="70727AF6" w:rsidR="14D83EFC" w:rsidRDefault="007E2546" w:rsidP="18512595">
      <w:pPr>
        <w:pStyle w:val="ListParagraph"/>
        <w:numPr>
          <w:ilvl w:val="0"/>
          <w:numId w:val="17"/>
        </w:numPr>
      </w:pPr>
      <w:r>
        <w:t>a</w:t>
      </w:r>
      <w:r w:rsidR="14D83EFC">
        <w:t xml:space="preserve"> ceiling-mounted hoist system</w:t>
      </w:r>
    </w:p>
    <w:p w14:paraId="2705162A" w14:textId="72E42CDF" w:rsidR="14D83EFC" w:rsidRDefault="007E2546" w:rsidP="18512595">
      <w:pPr>
        <w:pStyle w:val="ListParagraph"/>
        <w:numPr>
          <w:ilvl w:val="0"/>
          <w:numId w:val="17"/>
        </w:numPr>
      </w:pPr>
      <w:r>
        <w:t>a</w:t>
      </w:r>
      <w:r w:rsidR="14D83EFC">
        <w:t xml:space="preserve"> peninsula-style toilet</w:t>
      </w:r>
    </w:p>
    <w:p w14:paraId="4CEDA70D" w14:textId="369A4A71" w:rsidR="14D83EFC" w:rsidRDefault="007E2546" w:rsidP="18512595">
      <w:pPr>
        <w:pStyle w:val="ListParagraph"/>
        <w:numPr>
          <w:ilvl w:val="0"/>
          <w:numId w:val="17"/>
        </w:numPr>
      </w:pPr>
      <w:r>
        <w:t>s</w:t>
      </w:r>
      <w:r w:rsidR="14D83EFC">
        <w:t>pace for two carers</w:t>
      </w:r>
    </w:p>
    <w:p w14:paraId="5EF42148" w14:textId="5826AC63" w:rsidR="14D83EFC" w:rsidRDefault="007E2546" w:rsidP="18512595">
      <w:pPr>
        <w:pStyle w:val="ListParagraph"/>
        <w:numPr>
          <w:ilvl w:val="0"/>
          <w:numId w:val="17"/>
        </w:numPr>
      </w:pPr>
      <w:r>
        <w:t>a</w:t>
      </w:r>
      <w:r w:rsidR="14D83EFC">
        <w:t xml:space="preserve"> safe, clean and private environment</w:t>
      </w:r>
    </w:p>
    <w:p w14:paraId="1555BE9A" w14:textId="3A0F5705" w:rsidR="14D83EFC" w:rsidRDefault="007E2546" w:rsidP="18512595">
      <w:pPr>
        <w:pStyle w:val="ListParagraph"/>
        <w:numPr>
          <w:ilvl w:val="0"/>
          <w:numId w:val="17"/>
        </w:numPr>
      </w:pPr>
      <w:r>
        <w:t>a</w:t>
      </w:r>
      <w:r w:rsidR="14D83EFC">
        <w:t>n automatic door with clear signage and</w:t>
      </w:r>
      <w:r w:rsidR="2E69C7DD">
        <w:t xml:space="preserve"> </w:t>
      </w:r>
      <w:r w:rsidR="14D83EFC">
        <w:t>controlled access</w:t>
      </w:r>
      <w:r w:rsidR="72D5AB45">
        <w:t xml:space="preserve"> (via First Aid)</w:t>
      </w:r>
    </w:p>
    <w:p w14:paraId="146BC770" w14:textId="1AAD655E" w:rsidR="14D83EFC" w:rsidRDefault="62CE2A10" w:rsidP="18512595">
      <w:pPr>
        <w:pStyle w:val="Heading2"/>
      </w:pPr>
      <w:r>
        <w:t>Parent and Carer room</w:t>
      </w:r>
    </w:p>
    <w:p w14:paraId="5278236B" w14:textId="1052F61D" w:rsidR="14D83EFC" w:rsidRDefault="62CE2A10" w:rsidP="18512595">
      <w:r>
        <w:t>A Parent and Carer Room is available</w:t>
      </w:r>
      <w:r w:rsidR="2FD0B034">
        <w:t xml:space="preserve"> </w:t>
      </w:r>
      <w:r>
        <w:t>near First Aid</w:t>
      </w:r>
      <w:r w:rsidR="562B0FEB">
        <w:t xml:space="preserve">. It </w:t>
      </w:r>
      <w:r w:rsidR="007E2546">
        <w:t>has</w:t>
      </w:r>
      <w:r>
        <w:t>:</w:t>
      </w:r>
    </w:p>
    <w:p w14:paraId="3922FEA1" w14:textId="59B86238" w:rsidR="14D83EFC" w:rsidRDefault="007E2546" w:rsidP="18512595">
      <w:pPr>
        <w:pStyle w:val="ListParagraph"/>
        <w:numPr>
          <w:ilvl w:val="0"/>
          <w:numId w:val="16"/>
        </w:numPr>
      </w:pPr>
      <w:r>
        <w:t>a</w:t>
      </w:r>
      <w:r w:rsidR="14D83EFC">
        <w:t xml:space="preserve"> change table</w:t>
      </w:r>
    </w:p>
    <w:p w14:paraId="5915464E" w14:textId="119CD437" w:rsidR="14D83EFC" w:rsidRDefault="007E2546" w:rsidP="668E8B3A">
      <w:pPr>
        <w:pStyle w:val="ListParagraph"/>
        <w:numPr>
          <w:ilvl w:val="0"/>
          <w:numId w:val="16"/>
        </w:numPr>
      </w:pPr>
      <w:r>
        <w:lastRenderedPageBreak/>
        <w:t>l</w:t>
      </w:r>
      <w:r w:rsidR="14D83EFC">
        <w:t xml:space="preserve">ow </w:t>
      </w:r>
      <w:r w:rsidR="0F5DBC49">
        <w:t xml:space="preserve">seat </w:t>
      </w:r>
      <w:r w:rsidR="14D83EFC">
        <w:t>for</w:t>
      </w:r>
      <w:r w:rsidR="6770CB91">
        <w:t xml:space="preserve"> </w:t>
      </w:r>
      <w:r w:rsidR="14D83EFC">
        <w:t>breast</w:t>
      </w:r>
      <w:r w:rsidR="4E9830B7">
        <w:t xml:space="preserve"> or </w:t>
      </w:r>
      <w:r w:rsidR="14D83EFC">
        <w:t>bottle feeding</w:t>
      </w:r>
    </w:p>
    <w:p w14:paraId="67008F94" w14:textId="4885FB9A" w:rsidR="14D83EFC" w:rsidRDefault="007E2546" w:rsidP="18512595">
      <w:pPr>
        <w:pStyle w:val="ListParagraph"/>
        <w:numPr>
          <w:ilvl w:val="0"/>
          <w:numId w:val="16"/>
        </w:numPr>
      </w:pPr>
      <w:r>
        <w:t>m</w:t>
      </w:r>
      <w:r w:rsidR="14D83EFC">
        <w:t>icrowaves to heat</w:t>
      </w:r>
      <w:r w:rsidR="7870352A">
        <w:t xml:space="preserve"> or </w:t>
      </w:r>
      <w:r w:rsidR="14D83EFC">
        <w:t>sterilise equipment</w:t>
      </w:r>
      <w:r>
        <w:t>.</w:t>
      </w:r>
    </w:p>
    <w:p w14:paraId="491B24D2" w14:textId="57121092" w:rsidR="14D83EFC" w:rsidRDefault="00710CE5" w:rsidP="18512595">
      <w:r>
        <w:t>T</w:t>
      </w:r>
      <w:r w:rsidR="14D83EFC">
        <w:t>his room is not wheelchair</w:t>
      </w:r>
      <w:r w:rsidR="16FAB012">
        <w:t xml:space="preserve"> </w:t>
      </w:r>
      <w:r w:rsidR="14D83EFC">
        <w:t>accessible.</w:t>
      </w:r>
    </w:p>
    <w:p w14:paraId="2F32BBD7" w14:textId="2D56C116" w:rsidR="14D83EFC" w:rsidRDefault="30367724" w:rsidP="669B2664">
      <w:commentRangeStart w:id="23"/>
      <w:commentRangeStart w:id="24"/>
      <w:commentRangeStart w:id="25"/>
      <w:r>
        <w:t xml:space="preserve">The Floriade Café team can also </w:t>
      </w:r>
      <w:r w:rsidR="00710CE5">
        <w:t>give you</w:t>
      </w:r>
      <w:r>
        <w:t xml:space="preserve"> hot water for warming bottles. There are quiet areas in the </w:t>
      </w:r>
      <w:r w:rsidR="0A3D29CE">
        <w:t>park</w:t>
      </w:r>
      <w:r>
        <w:t xml:space="preserve"> if you would like to feed your baby outdoors.</w:t>
      </w:r>
      <w:commentRangeEnd w:id="23"/>
      <w:r w:rsidR="00D1166C">
        <w:rPr>
          <w:rStyle w:val="CommentReference"/>
          <w:sz w:val="24"/>
          <w:szCs w:val="24"/>
        </w:rPr>
        <w:commentReference w:id="23"/>
      </w:r>
      <w:commentRangeEnd w:id="24"/>
      <w:r>
        <w:rPr>
          <w:rStyle w:val="CommentReference"/>
          <w:sz w:val="24"/>
          <w:szCs w:val="24"/>
        </w:rPr>
        <w:commentReference w:id="24"/>
      </w:r>
      <w:commentRangeEnd w:id="25"/>
      <w:r>
        <w:rPr>
          <w:rStyle w:val="CommentReference"/>
          <w:sz w:val="24"/>
          <w:szCs w:val="24"/>
        </w:rPr>
        <w:commentReference w:id="25"/>
      </w:r>
    </w:p>
    <w:p w14:paraId="1710C620" w14:textId="1C440B65" w:rsidR="54FD05F5" w:rsidRDefault="54FD05F5" w:rsidP="2429D28D">
      <w:pPr>
        <w:pStyle w:val="Heading2"/>
      </w:pPr>
      <w:r>
        <w:t xml:space="preserve">Sensory </w:t>
      </w:r>
      <w:r w:rsidR="0E51DC99">
        <w:t>Space</w:t>
      </w:r>
    </w:p>
    <w:p w14:paraId="511600DC" w14:textId="13E15E0D" w:rsidR="54FD05F5" w:rsidRDefault="54FD05F5" w:rsidP="2429D28D">
      <w:pPr>
        <w:rPr>
          <w:lang w:val="en-AU"/>
        </w:rPr>
      </w:pPr>
      <w:r>
        <w:t xml:space="preserve">There is a sensory </w:t>
      </w:r>
      <w:r w:rsidR="63B03E23">
        <w:t xml:space="preserve">space </w:t>
      </w:r>
      <w:r>
        <w:t>next to the Floriade shop</w:t>
      </w:r>
      <w:r w:rsidR="51B9AA99">
        <w:t xml:space="preserve"> </w:t>
      </w:r>
      <w:r w:rsidR="51B9AA99" w:rsidRPr="2429D28D">
        <w:rPr>
          <w:lang w:val="en-AU"/>
        </w:rPr>
        <w:t>for visitors to use at any time</w:t>
      </w:r>
      <w:r w:rsidR="3A73A2FF" w:rsidRPr="2429D28D">
        <w:rPr>
          <w:lang w:val="en-AU"/>
        </w:rPr>
        <w:t xml:space="preserve"> during Floriade</w:t>
      </w:r>
      <w:r w:rsidR="51B9AA99" w:rsidRPr="2429D28D">
        <w:rPr>
          <w:lang w:val="en-AU"/>
        </w:rPr>
        <w:t>.</w:t>
      </w:r>
    </w:p>
    <w:p w14:paraId="30AF5790" w14:textId="5DF1C5B3" w:rsidR="791435BE" w:rsidRDefault="791435BE" w:rsidP="2429D28D">
      <w:r w:rsidRPr="2429D28D">
        <w:rPr>
          <w:lang w:val="en-AU"/>
        </w:rPr>
        <w:t xml:space="preserve">The space </w:t>
      </w:r>
      <w:r w:rsidR="235EC11F" w:rsidRPr="2429D28D">
        <w:rPr>
          <w:lang w:val="en-AU"/>
        </w:rPr>
        <w:t xml:space="preserve">is </w:t>
      </w:r>
      <w:r w:rsidRPr="2429D28D">
        <w:rPr>
          <w:lang w:val="en-AU"/>
        </w:rPr>
        <w:t>a calm, low-sensory environment with comfortable furniture, soft lighting and relaxing ambience.</w:t>
      </w:r>
    </w:p>
    <w:p w14:paraId="79D16713" w14:textId="26C3086B" w:rsidR="14D83EFC" w:rsidRDefault="14D83EFC" w:rsidP="18512595">
      <w:pPr>
        <w:pStyle w:val="Heading2"/>
      </w:pPr>
      <w:r>
        <w:t xml:space="preserve">Wheelchair </w:t>
      </w:r>
      <w:r w:rsidR="49F6C37A">
        <w:t>adapted</w:t>
      </w:r>
      <w:r>
        <w:t xml:space="preserve"> picnic table</w:t>
      </w:r>
    </w:p>
    <w:p w14:paraId="0AED2E27" w14:textId="2206D59F" w:rsidR="14D83EFC" w:rsidRDefault="2FE46743" w:rsidP="668E8B3A">
      <w:commentRangeStart w:id="27"/>
      <w:commentRangeStart w:id="28"/>
      <w:r>
        <w:t xml:space="preserve">There </w:t>
      </w:r>
      <w:bookmarkStart w:id="29" w:name="_Int_m9NjPMEo"/>
      <w:r>
        <w:t>are</w:t>
      </w:r>
      <w:bookmarkEnd w:id="29"/>
      <w:r>
        <w:t xml:space="preserve"> w</w:t>
      </w:r>
      <w:r w:rsidR="4E027CA5">
        <w:t>heelchair a</w:t>
      </w:r>
      <w:r w:rsidR="079F0F3F">
        <w:t>dapted</w:t>
      </w:r>
      <w:r w:rsidR="14D83EFC">
        <w:t xml:space="preserve"> picnic tables </w:t>
      </w:r>
      <w:r w:rsidR="4E027CA5">
        <w:t>a</w:t>
      </w:r>
      <w:r w:rsidR="0D6DE28D">
        <w:t>t Floriade.</w:t>
      </w:r>
    </w:p>
    <w:p w14:paraId="68F62200" w14:textId="25448C29" w:rsidR="14D83EFC" w:rsidRDefault="7C77C075" w:rsidP="668E8B3A">
      <w:r>
        <w:t>Wheelchair</w:t>
      </w:r>
      <w:r w:rsidR="0194072F">
        <w:t xml:space="preserve"> adapted picnic tables at</w:t>
      </w:r>
      <w:r w:rsidR="343F9399">
        <w:t xml:space="preserve"> </w:t>
      </w:r>
      <w:r w:rsidR="14D83EFC">
        <w:t xml:space="preserve">the Stage 88 dining </w:t>
      </w:r>
      <w:r w:rsidR="4C5A4315">
        <w:t>area</w:t>
      </w:r>
      <w:r w:rsidR="33B7BBA9">
        <w:t xml:space="preserve"> are</w:t>
      </w:r>
      <w:r w:rsidR="73A29ABA">
        <w:t xml:space="preserve"> on grass. </w:t>
      </w:r>
      <w:commentRangeEnd w:id="27"/>
      <w:r w:rsidR="001F269F">
        <w:rPr>
          <w:rStyle w:val="CommentReference"/>
          <w:sz w:val="24"/>
          <w:szCs w:val="24"/>
        </w:rPr>
        <w:commentReference w:id="27"/>
      </w:r>
      <w:commentRangeEnd w:id="28"/>
      <w:r w:rsidR="14D83EFC">
        <w:rPr>
          <w:rStyle w:val="CommentReference"/>
          <w:sz w:val="24"/>
          <w:szCs w:val="24"/>
        </w:rPr>
        <w:commentReference w:id="28"/>
      </w:r>
    </w:p>
    <w:p w14:paraId="5FB3FF9C" w14:textId="3A15F89E" w:rsidR="0098CEB9" w:rsidRDefault="0098CEB9">
      <w:r>
        <w:t>Wheelchair adapted picnic tables near the Floriade shop are on flooring.</w:t>
      </w:r>
    </w:p>
    <w:p w14:paraId="0B355EC0" w14:textId="64B93374" w:rsidR="53AC3958" w:rsidRDefault="2E4A4878" w:rsidP="668E8B3A">
      <w:pPr>
        <w:pStyle w:val="Heading1"/>
      </w:pPr>
      <w:r>
        <w:t xml:space="preserve">Services and Programs </w:t>
      </w:r>
    </w:p>
    <w:p w14:paraId="4B888872" w14:textId="6E2EBD1C" w:rsidR="53AC3958" w:rsidRDefault="53AC3958" w:rsidP="18512595">
      <w:pPr>
        <w:pStyle w:val="Heading2"/>
      </w:pPr>
      <w:r>
        <w:t>Sensory Hour</w:t>
      </w:r>
    </w:p>
    <w:p w14:paraId="12564C67" w14:textId="606D05CA" w:rsidR="14D83EFC" w:rsidRDefault="14D83EFC" w:rsidP="668E8B3A">
      <w:r>
        <w:t xml:space="preserve">Sensory Hour runs from 9:30am </w:t>
      </w:r>
      <w:r w:rsidR="00B900E1">
        <w:t xml:space="preserve">to </w:t>
      </w:r>
      <w:r>
        <w:t>10:30am on</w:t>
      </w:r>
      <w:r w:rsidR="65636063">
        <w:t xml:space="preserve"> </w:t>
      </w:r>
      <w:r>
        <w:t>weekdays during Floriade</w:t>
      </w:r>
      <w:r w:rsidR="5950E35D">
        <w:t xml:space="preserve">. It does </w:t>
      </w:r>
      <w:r>
        <w:t xml:space="preserve">not </w:t>
      </w:r>
      <w:r w:rsidR="6C9BB1E4">
        <w:t xml:space="preserve">run on </w:t>
      </w:r>
      <w:r w:rsidR="72488717">
        <w:t xml:space="preserve">weekends or </w:t>
      </w:r>
      <w:r>
        <w:t>public</w:t>
      </w:r>
      <w:r w:rsidR="7CF88855">
        <w:t xml:space="preserve"> </w:t>
      </w:r>
      <w:r>
        <w:t>holidays.</w:t>
      </w:r>
    </w:p>
    <w:p w14:paraId="5B740A09" w14:textId="506FC124" w:rsidR="14D83EFC" w:rsidRDefault="62CE2A10" w:rsidP="561FC7D1">
      <w:r>
        <w:t xml:space="preserve">During this hour there will be </w:t>
      </w:r>
      <w:r w:rsidR="13D1BA77">
        <w:t xml:space="preserve">less </w:t>
      </w:r>
      <w:r w:rsidR="5B526B95">
        <w:t xml:space="preserve">amplified </w:t>
      </w:r>
      <w:r>
        <w:t>sound and</w:t>
      </w:r>
      <w:r w:rsidR="51326CC9">
        <w:t xml:space="preserve"> no</w:t>
      </w:r>
      <w:r>
        <w:t xml:space="preserve"> stage performances</w:t>
      </w:r>
      <w:r w:rsidR="1E60619F">
        <w:t>.</w:t>
      </w:r>
      <w:r>
        <w:t xml:space="preserve"> </w:t>
      </w:r>
      <w:r w:rsidR="3D7B8E34">
        <w:t>This</w:t>
      </w:r>
      <w:r w:rsidR="6B04C60A">
        <w:t xml:space="preserve"> helps</w:t>
      </w:r>
      <w:r w:rsidR="1879A1A5">
        <w:t xml:space="preserve"> visitors with sensory needs. </w:t>
      </w:r>
    </w:p>
    <w:p w14:paraId="5CD4E645" w14:textId="662CF24C" w:rsidR="31CAE8D8" w:rsidRDefault="31CAE8D8" w:rsidP="43770F25">
      <w:pPr>
        <w:pStyle w:val="Heading2"/>
      </w:pPr>
      <w:commentRangeStart w:id="30"/>
      <w:commentRangeStart w:id="31"/>
      <w:commentRangeStart w:id="32"/>
      <w:commentRangeStart w:id="33"/>
      <w:r>
        <w:t>Hidden Disabilities</w:t>
      </w:r>
      <w:commentRangeEnd w:id="31"/>
      <w:r>
        <w:rPr>
          <w:rStyle w:val="CommentReference"/>
          <w:sz w:val="32"/>
          <w:szCs w:val="32"/>
        </w:rPr>
        <w:commentReference w:id="31"/>
      </w:r>
      <w:commentRangeEnd w:id="32"/>
      <w:r>
        <w:rPr>
          <w:rStyle w:val="CommentReference"/>
          <w:sz w:val="32"/>
          <w:szCs w:val="32"/>
        </w:rPr>
        <w:commentReference w:id="32"/>
      </w:r>
      <w:commentRangeEnd w:id="33"/>
      <w:r>
        <w:rPr>
          <w:rStyle w:val="CommentReference"/>
          <w:sz w:val="32"/>
          <w:szCs w:val="32"/>
        </w:rPr>
        <w:commentReference w:id="33"/>
      </w:r>
      <w:commentRangeEnd w:id="30"/>
      <w:r>
        <w:rPr>
          <w:rStyle w:val="CommentReference"/>
          <w:sz w:val="32"/>
          <w:szCs w:val="32"/>
        </w:rPr>
        <w:commentReference w:id="30"/>
      </w:r>
    </w:p>
    <w:p w14:paraId="73B6E04D" w14:textId="6DBFEFBB" w:rsidR="00BD6980" w:rsidRDefault="31CAE8D8" w:rsidP="43770F25">
      <w:r>
        <w:t>Floriade has joined the Hidden Disabilities Sunflower scheme.</w:t>
      </w:r>
      <w:r w:rsidR="00BD6980">
        <w:t xml:space="preserve"> On site there are staff and volunteers trai</w:t>
      </w:r>
      <w:r w:rsidR="00D123A9">
        <w:t xml:space="preserve">ned to recognise </w:t>
      </w:r>
      <w:r w:rsidR="0037252C">
        <w:t>the Sunflower and support the wearer</w:t>
      </w:r>
      <w:r w:rsidR="00767F85">
        <w:t xml:space="preserve"> with any adjustments they may need.</w:t>
      </w:r>
    </w:p>
    <w:p w14:paraId="1985550B" w14:textId="0C7398B8" w:rsidR="31CAE8D8" w:rsidRDefault="31CAE8D8" w:rsidP="43770F25">
      <w:pPr>
        <w:pStyle w:val="Heading2"/>
      </w:pPr>
      <w:r>
        <w:t>Assistance animals</w:t>
      </w:r>
    </w:p>
    <w:p w14:paraId="165EC536" w14:textId="3531E4B9" w:rsidR="31CAE8D8" w:rsidRDefault="31CAE8D8">
      <w:r>
        <w:t xml:space="preserve">You can bring your trained and accredited assistance animals to Floriade.  </w:t>
      </w:r>
    </w:p>
    <w:p w14:paraId="31D84767" w14:textId="1CAA23C4" w:rsidR="31CAE8D8" w:rsidRDefault="31CAE8D8">
      <w:r>
        <w:t>You must keep your animal on a lead at all times.</w:t>
      </w:r>
    </w:p>
    <w:p w14:paraId="0ACF8BEA" w14:textId="1C7A3822" w:rsidR="31CAE8D8" w:rsidRDefault="31CAE8D8">
      <w:r>
        <w:t>Please note: you cannot bring pets and non-assistance animals to Floriade. You can only bring your pet dog on Sunday 11 October, for Dogs’ Day Out.</w:t>
      </w:r>
    </w:p>
    <w:p w14:paraId="0EA671FA" w14:textId="1CEF4C65" w:rsidR="14D83EFC" w:rsidRDefault="14D83EFC" w:rsidP="668E8B3A">
      <w:pPr>
        <w:pStyle w:val="Heading2"/>
      </w:pPr>
      <w:r>
        <w:lastRenderedPageBreak/>
        <w:t xml:space="preserve">Gnome </w:t>
      </w:r>
      <w:r w:rsidR="00B900E1">
        <w:t>p</w:t>
      </w:r>
      <w:r>
        <w:t>ainting -</w:t>
      </w:r>
      <w:r w:rsidR="064EC644">
        <w:t xml:space="preserve"> </w:t>
      </w:r>
      <w:r w:rsidR="00B900E1">
        <w:t>a</w:t>
      </w:r>
      <w:r>
        <w:t>ccessible group bookings</w:t>
      </w:r>
    </w:p>
    <w:p w14:paraId="1E3F36D8" w14:textId="1562690E" w:rsidR="0C179B96" w:rsidRDefault="7BE45F07" w:rsidP="561FC7D1">
      <w:pPr>
        <w:rPr>
          <w:color w:val="0000EE"/>
        </w:rPr>
      </w:pPr>
      <w:r>
        <w:t>You can book</w:t>
      </w:r>
      <w:r w:rsidR="4B868ABD">
        <w:t xml:space="preserve"> gnome painting sessions for </w:t>
      </w:r>
      <w:r w:rsidR="62CE2A10">
        <w:t xml:space="preserve">schools and community groups with access </w:t>
      </w:r>
      <w:r w:rsidR="36DB3606">
        <w:t>needs</w:t>
      </w:r>
      <w:r w:rsidR="494C6A25">
        <w:t>.</w:t>
      </w:r>
      <w:r w:rsidR="62CE2A10">
        <w:t xml:space="preserve"> </w:t>
      </w:r>
      <w:r w:rsidR="08110DD7">
        <w:t xml:space="preserve"> </w:t>
      </w:r>
      <w:r w:rsidR="1BF85020">
        <w:t>The s</w:t>
      </w:r>
      <w:r w:rsidR="42500C7D">
        <w:t xml:space="preserve">essions are at </w:t>
      </w:r>
      <w:r w:rsidR="52A85B5C">
        <w:t xml:space="preserve">the </w:t>
      </w:r>
      <w:r w:rsidR="42500C7D">
        <w:t>Rotary Gnome Knol</w:t>
      </w:r>
      <w:r w:rsidR="42500C7D" w:rsidRPr="2429D28D">
        <w:t>l</w:t>
      </w:r>
      <w:r w:rsidR="2DBE8C59" w:rsidRPr="2429D28D">
        <w:rPr>
          <w:color w:val="242424"/>
        </w:rPr>
        <w:t xml:space="preserve"> on a Tuesday, Wednesday or Thursday of the first two weeks of Floriade.</w:t>
      </w:r>
    </w:p>
    <w:p w14:paraId="6D8A0A7B" w14:textId="5DCFFA5D" w:rsidR="0C179B96" w:rsidRDefault="08110DD7" w:rsidP="561FC7D1">
      <w:r>
        <w:t>They are open to all ages and abilities.</w:t>
      </w:r>
      <w:r w:rsidR="4F06D77A">
        <w:t xml:space="preserve"> </w:t>
      </w:r>
      <w:r>
        <w:t xml:space="preserve">Groups must provide their own supervision and support for safe participation. </w:t>
      </w:r>
    </w:p>
    <w:p w14:paraId="67E01582" w14:textId="33BC63D9" w:rsidR="14D83EFC" w:rsidRDefault="0949F8FC" w:rsidP="669B2664">
      <w:r>
        <w:t xml:space="preserve">To book, email </w:t>
      </w:r>
      <w:hyperlink r:id="rId20">
        <w:r w:rsidRPr="6B505859">
          <w:rPr>
            <w:rStyle w:val="Hyperlink"/>
          </w:rPr>
          <w:t>events@act.gov.au</w:t>
        </w:r>
      </w:hyperlink>
      <w:r>
        <w:t>.</w:t>
      </w:r>
      <w:r w:rsidR="6D870C42">
        <w:t xml:space="preserve"> </w:t>
      </w:r>
    </w:p>
    <w:p w14:paraId="3C022FCA" w14:textId="3FACD8B5" w:rsidR="14D83EFC" w:rsidRDefault="5E0006F0" w:rsidP="18512595">
      <w:pPr>
        <w:pStyle w:val="Heading2"/>
      </w:pPr>
      <w:r>
        <w:t>C</w:t>
      </w:r>
      <w:r w:rsidR="14D83EFC">
        <w:t>ommunity and nursing home bus tours</w:t>
      </w:r>
    </w:p>
    <w:p w14:paraId="227378E2" w14:textId="716E705E" w:rsidR="14D83EFC" w:rsidRDefault="3926D85A" w:rsidP="668E8B3A">
      <w:r>
        <w:t>Bookings for 2026 are now full.</w:t>
      </w:r>
    </w:p>
    <w:p w14:paraId="33C02E83" w14:textId="4383B7E8" w:rsidR="14D83EFC" w:rsidRDefault="041A7152" w:rsidP="668E8B3A">
      <w:r>
        <w:t>These bus tours help aged care residents to see Floriad</w:t>
      </w:r>
      <w:r w:rsidR="3114FEE4">
        <w:t>e without leaving the vehicle.</w:t>
      </w:r>
      <w:r>
        <w:t xml:space="preserve"> </w:t>
      </w:r>
    </w:p>
    <w:p w14:paraId="29890406" w14:textId="34449B3D" w:rsidR="14D83EFC" w:rsidRDefault="783F4134" w:rsidP="668E8B3A">
      <w:r>
        <w:t xml:space="preserve">Email </w:t>
      </w:r>
      <w:hyperlink r:id="rId21">
        <w:r w:rsidRPr="668E8B3A">
          <w:rPr>
            <w:rStyle w:val="Hyperlink"/>
          </w:rPr>
          <w:t>events@act.gov.au</w:t>
        </w:r>
      </w:hyperlink>
      <w:r>
        <w:t xml:space="preserve"> to register your interest for future years. </w:t>
      </w:r>
    </w:p>
    <w:p w14:paraId="2A90ED41" w14:textId="48D16610" w:rsidR="4C9D198B" w:rsidRDefault="4C9D198B" w:rsidP="5CBD49FA">
      <w:pPr>
        <w:pStyle w:val="Heading1"/>
      </w:pPr>
      <w:commentRangeStart w:id="35"/>
      <w:commentRangeStart w:id="36"/>
      <w:commentRangeStart w:id="37"/>
      <w:commentRangeStart w:id="38"/>
      <w:commentRangeStart w:id="39"/>
      <w:commentRangeStart w:id="40"/>
      <w:r>
        <w:t>NightFest Accessibility</w:t>
      </w:r>
      <w:commentRangeEnd w:id="35"/>
      <w:r>
        <w:rPr>
          <w:rStyle w:val="CommentReference"/>
          <w:sz w:val="40"/>
          <w:szCs w:val="40"/>
        </w:rPr>
        <w:commentReference w:id="35"/>
      </w:r>
      <w:commentRangeEnd w:id="36"/>
      <w:r>
        <w:rPr>
          <w:rStyle w:val="CommentReference"/>
          <w:sz w:val="40"/>
          <w:szCs w:val="40"/>
        </w:rPr>
        <w:commentReference w:id="36"/>
      </w:r>
      <w:commentRangeEnd w:id="37"/>
      <w:r>
        <w:rPr>
          <w:rStyle w:val="CommentReference"/>
          <w:sz w:val="40"/>
          <w:szCs w:val="40"/>
        </w:rPr>
        <w:commentReference w:id="37"/>
      </w:r>
      <w:commentRangeEnd w:id="38"/>
      <w:r>
        <w:rPr>
          <w:rStyle w:val="CommentReference"/>
          <w:sz w:val="40"/>
          <w:szCs w:val="40"/>
        </w:rPr>
        <w:commentReference w:id="38"/>
      </w:r>
      <w:commentRangeEnd w:id="39"/>
      <w:r>
        <w:rPr>
          <w:rStyle w:val="CommentReference"/>
          <w:sz w:val="40"/>
          <w:szCs w:val="40"/>
        </w:rPr>
        <w:commentReference w:id="39"/>
      </w:r>
      <w:commentRangeEnd w:id="40"/>
      <w:r>
        <w:rPr>
          <w:rStyle w:val="CommentReference"/>
          <w:sz w:val="40"/>
          <w:szCs w:val="40"/>
        </w:rPr>
        <w:commentReference w:id="40"/>
      </w:r>
    </w:p>
    <w:p w14:paraId="6544C7DE" w14:textId="2FE2FE9B" w:rsidR="55F5F9FA" w:rsidRDefault="55F5F9FA" w:rsidP="3BDDB449">
      <w:r>
        <w:t xml:space="preserve">NightFest is an accessible event. You can </w:t>
      </w:r>
      <w:r w:rsidR="6A30721E">
        <w:t>let us know</w:t>
      </w:r>
      <w:r>
        <w:t xml:space="preserve"> about you</w:t>
      </w:r>
      <w:r w:rsidR="1742A5C4">
        <w:t>r needs</w:t>
      </w:r>
      <w:r w:rsidR="6165995C">
        <w:t xml:space="preserve"> by:</w:t>
      </w:r>
    </w:p>
    <w:p w14:paraId="7A8406C1" w14:textId="2CCA6F1B" w:rsidR="6165995C" w:rsidRDefault="6165995C" w:rsidP="3BDDB449">
      <w:pPr>
        <w:pStyle w:val="ListParagraph"/>
        <w:numPr>
          <w:ilvl w:val="0"/>
          <w:numId w:val="2"/>
        </w:numPr>
      </w:pPr>
      <w:commentRangeStart w:id="45"/>
      <w:r>
        <w:t xml:space="preserve">emailing </w:t>
      </w:r>
      <w:hyperlink r:id="rId22">
        <w:r w:rsidRPr="3BDDB449">
          <w:rPr>
            <w:rStyle w:val="Hyperlink"/>
          </w:rPr>
          <w:t>events@act.gov.au</w:t>
        </w:r>
      </w:hyperlink>
      <w:r>
        <w:t xml:space="preserve"> before the event</w:t>
      </w:r>
      <w:commentRangeEnd w:id="45"/>
      <w:r>
        <w:rPr>
          <w:rStyle w:val="CommentReference"/>
          <w:sz w:val="24"/>
          <w:szCs w:val="24"/>
        </w:rPr>
        <w:commentReference w:id="45"/>
      </w:r>
    </w:p>
    <w:p w14:paraId="51314833" w14:textId="6D15252A" w:rsidR="6165995C" w:rsidRDefault="6165995C" w:rsidP="3BDDB449">
      <w:pPr>
        <w:pStyle w:val="ListParagraph"/>
        <w:numPr>
          <w:ilvl w:val="0"/>
          <w:numId w:val="2"/>
        </w:numPr>
      </w:pPr>
      <w:r>
        <w:t>talking to staff when you arrive at the event.</w:t>
      </w:r>
    </w:p>
    <w:p w14:paraId="33E79ABA" w14:textId="7A77DCE4" w:rsidR="3D9EBA04" w:rsidRDefault="3D9EBA04" w:rsidP="5CBD49FA">
      <w:r>
        <w:t>Accessibility facilities at NightFest are the same as at Floriade</w:t>
      </w:r>
      <w:r w:rsidR="1EB1D407">
        <w:t xml:space="preserve"> including:</w:t>
      </w:r>
    </w:p>
    <w:p w14:paraId="4711D8D3" w14:textId="5F3FAB9A" w:rsidR="1EB1D407" w:rsidRDefault="00B900E1" w:rsidP="3BDDB449">
      <w:pPr>
        <w:pStyle w:val="ListParagraph"/>
        <w:numPr>
          <w:ilvl w:val="0"/>
          <w:numId w:val="3"/>
        </w:numPr>
      </w:pPr>
      <w:r>
        <w:t>m</w:t>
      </w:r>
      <w:r w:rsidR="1EB1D407">
        <w:t>obility hire</w:t>
      </w:r>
    </w:p>
    <w:p w14:paraId="35FFEA8B" w14:textId="28A709CA" w:rsidR="1EB1D407" w:rsidRDefault="00B900E1" w:rsidP="3BDDB449">
      <w:pPr>
        <w:pStyle w:val="ListParagraph"/>
        <w:numPr>
          <w:ilvl w:val="0"/>
          <w:numId w:val="3"/>
        </w:numPr>
      </w:pPr>
      <w:r>
        <w:t>a</w:t>
      </w:r>
      <w:r w:rsidR="1EB1D407">
        <w:t>ccessible toilets</w:t>
      </w:r>
    </w:p>
    <w:p w14:paraId="2492C73A" w14:textId="2B2F51DE" w:rsidR="1EB1D407" w:rsidRDefault="00B900E1" w:rsidP="3BDDB449">
      <w:pPr>
        <w:pStyle w:val="ListParagraph"/>
        <w:numPr>
          <w:ilvl w:val="0"/>
          <w:numId w:val="3"/>
        </w:numPr>
      </w:pPr>
      <w:r>
        <w:t>a</w:t>
      </w:r>
      <w:r w:rsidR="1EB1D407">
        <w:t xml:space="preserve"> Changing Places facility</w:t>
      </w:r>
    </w:p>
    <w:p w14:paraId="3613D321" w14:textId="51647010" w:rsidR="1EB1D407" w:rsidRDefault="00B900E1" w:rsidP="3BDDB449">
      <w:pPr>
        <w:pStyle w:val="ListParagraph"/>
        <w:numPr>
          <w:ilvl w:val="0"/>
          <w:numId w:val="3"/>
        </w:numPr>
      </w:pPr>
      <w:r>
        <w:t>a</w:t>
      </w:r>
      <w:r w:rsidR="1EB1D407">
        <w:t xml:space="preserve"> parent and carers room</w:t>
      </w:r>
    </w:p>
    <w:p w14:paraId="6A20BB1E" w14:textId="42AB116F" w:rsidR="1EB1D407" w:rsidRDefault="00B900E1" w:rsidP="3BDDB449">
      <w:pPr>
        <w:pStyle w:val="ListParagraph"/>
        <w:numPr>
          <w:ilvl w:val="0"/>
          <w:numId w:val="3"/>
        </w:numPr>
      </w:pPr>
      <w:commentRangeStart w:id="46"/>
      <w:r>
        <w:t>w</w:t>
      </w:r>
      <w:r w:rsidR="1EB1D407">
        <w:t xml:space="preserve">heelchair </w:t>
      </w:r>
      <w:r w:rsidR="011702D6">
        <w:t>a</w:t>
      </w:r>
      <w:r w:rsidR="1A046543">
        <w:t>dapted</w:t>
      </w:r>
      <w:r w:rsidR="1EB1D407">
        <w:t xml:space="preserve"> picnic tables</w:t>
      </w:r>
      <w:commentRangeEnd w:id="46"/>
      <w:r>
        <w:rPr>
          <w:rStyle w:val="CommentReference"/>
          <w:sz w:val="24"/>
          <w:szCs w:val="24"/>
        </w:rPr>
        <w:commentReference w:id="46"/>
      </w:r>
      <w:r>
        <w:t>.</w:t>
      </w:r>
    </w:p>
    <w:p w14:paraId="4E8A1AC2" w14:textId="22AED6AC" w:rsidR="3DB22FFB" w:rsidRDefault="3DB22FFB">
      <w:r>
        <w:t>Accessibility transport to NightFest is the same as at Floriade including:</w:t>
      </w:r>
    </w:p>
    <w:p w14:paraId="49CA2FD2" w14:textId="5358F709" w:rsidR="075271BF" w:rsidRDefault="00B900E1" w:rsidP="3BDDB449">
      <w:pPr>
        <w:pStyle w:val="ListParagraph"/>
        <w:numPr>
          <w:ilvl w:val="0"/>
          <w:numId w:val="1"/>
        </w:numPr>
      </w:pPr>
      <w:r>
        <w:t>a</w:t>
      </w:r>
      <w:r w:rsidR="075271BF">
        <w:t>ccessible parking</w:t>
      </w:r>
    </w:p>
    <w:p w14:paraId="07AF596A" w14:textId="1709F2D5" w:rsidR="075271BF" w:rsidRDefault="00B900E1" w:rsidP="3BDDB449">
      <w:pPr>
        <w:pStyle w:val="ListParagraph"/>
        <w:numPr>
          <w:ilvl w:val="0"/>
          <w:numId w:val="1"/>
        </w:numPr>
      </w:pPr>
      <w:r>
        <w:t>a</w:t>
      </w:r>
      <w:r w:rsidR="075271BF">
        <w:t>ccessible drop off and pickup points</w:t>
      </w:r>
    </w:p>
    <w:p w14:paraId="28B2D0C4" w14:textId="73B591B1" w:rsidR="3DB22FFB" w:rsidRDefault="00B900E1" w:rsidP="3BDDB449">
      <w:pPr>
        <w:pStyle w:val="ListParagraph"/>
        <w:numPr>
          <w:ilvl w:val="0"/>
          <w:numId w:val="1"/>
        </w:numPr>
      </w:pPr>
      <w:r>
        <w:t>f</w:t>
      </w:r>
      <w:r w:rsidR="3DB22FFB">
        <w:t>ree Floriade Shuttle Bus from the city and National Triangle</w:t>
      </w:r>
    </w:p>
    <w:p w14:paraId="14415177" w14:textId="17A33BF9" w:rsidR="3DB22FFB" w:rsidRDefault="00B900E1" w:rsidP="3BDDB449">
      <w:pPr>
        <w:pStyle w:val="ListParagraph"/>
        <w:numPr>
          <w:ilvl w:val="0"/>
          <w:numId w:val="1"/>
        </w:numPr>
      </w:pPr>
      <w:r>
        <w:t>f</w:t>
      </w:r>
      <w:r w:rsidR="3DB22FFB">
        <w:t>ree Floriade Weekend Express Bus from Belconnen, Woden or Tuggeranong</w:t>
      </w:r>
      <w:r>
        <w:t>.</w:t>
      </w:r>
    </w:p>
    <w:p w14:paraId="7B06DE89" w14:textId="58E3F688" w:rsidR="31C24545" w:rsidRDefault="31C24545" w:rsidP="5CBD49FA">
      <w:pPr>
        <w:pStyle w:val="Heading2"/>
      </w:pPr>
      <w:r>
        <w:t>Companion Cards</w:t>
      </w:r>
    </w:p>
    <w:p w14:paraId="29EB234F" w14:textId="6C407EEB" w:rsidR="31C24545" w:rsidRDefault="00B900E1" w:rsidP="3BDDB449">
      <w:pPr>
        <w:spacing w:before="240" w:after="240"/>
        <w:rPr>
          <w:rFonts w:ascii="Aptos" w:eastAsia="Aptos" w:hAnsi="Aptos" w:cs="Aptos"/>
        </w:rPr>
      </w:pPr>
      <w:r>
        <w:rPr>
          <w:rFonts w:ascii="Aptos" w:eastAsia="Aptos" w:hAnsi="Aptos" w:cs="Aptos"/>
        </w:rPr>
        <w:t xml:space="preserve">We accept </w:t>
      </w:r>
      <w:r w:rsidR="31C24545" w:rsidRPr="3BDDB449">
        <w:rPr>
          <w:rFonts w:ascii="Aptos" w:eastAsia="Aptos" w:hAnsi="Aptos" w:cs="Aptos"/>
        </w:rPr>
        <w:t xml:space="preserve">Companion cards </w:t>
      </w:r>
      <w:r w:rsidR="2FB6FA5E" w:rsidRPr="3BDDB449">
        <w:rPr>
          <w:rFonts w:ascii="Aptos" w:eastAsia="Aptos" w:hAnsi="Aptos" w:cs="Aptos"/>
        </w:rPr>
        <w:t>at</w:t>
      </w:r>
      <w:r w:rsidR="31C24545" w:rsidRPr="3BDDB449">
        <w:rPr>
          <w:rFonts w:ascii="Aptos" w:eastAsia="Aptos" w:hAnsi="Aptos" w:cs="Aptos"/>
        </w:rPr>
        <w:t xml:space="preserve"> NightFest</w:t>
      </w:r>
      <w:r w:rsidR="79C56431" w:rsidRPr="3BDDB449">
        <w:rPr>
          <w:rFonts w:ascii="Aptos" w:eastAsia="Aptos" w:hAnsi="Aptos" w:cs="Aptos"/>
        </w:rPr>
        <w:t>.</w:t>
      </w:r>
    </w:p>
    <w:p w14:paraId="0620C4C6" w14:textId="0151F7CF" w:rsidR="579CFFA9" w:rsidRDefault="579CFFA9" w:rsidP="3BDDB449">
      <w:pPr>
        <w:spacing w:before="240" w:after="240"/>
        <w:rPr>
          <w:rFonts w:ascii="Aptos" w:eastAsia="Aptos" w:hAnsi="Aptos" w:cs="Aptos"/>
        </w:rPr>
      </w:pPr>
      <w:r w:rsidRPr="3BDDB449">
        <w:rPr>
          <w:rFonts w:ascii="Aptos" w:eastAsia="Aptos" w:hAnsi="Aptos" w:cs="Aptos"/>
        </w:rPr>
        <w:t>You</w:t>
      </w:r>
      <w:r w:rsidR="1D742831" w:rsidRPr="3BDDB449">
        <w:rPr>
          <w:rFonts w:ascii="Aptos" w:eastAsia="Aptos" w:hAnsi="Aptos" w:cs="Aptos"/>
        </w:rPr>
        <w:t xml:space="preserve"> need to</w:t>
      </w:r>
      <w:r w:rsidR="645BCA8A" w:rsidRPr="3BDDB449">
        <w:rPr>
          <w:rFonts w:ascii="Aptos" w:eastAsia="Aptos" w:hAnsi="Aptos" w:cs="Aptos"/>
        </w:rPr>
        <w:t xml:space="preserve"> buy </w:t>
      </w:r>
      <w:r w:rsidR="1D742831" w:rsidRPr="3BDDB449">
        <w:rPr>
          <w:rFonts w:ascii="Aptos" w:eastAsia="Aptos" w:hAnsi="Aptos" w:cs="Aptos"/>
        </w:rPr>
        <w:t>your own ticket to NightFest</w:t>
      </w:r>
      <w:r w:rsidR="388CB319" w:rsidRPr="3BDDB449">
        <w:rPr>
          <w:rFonts w:ascii="Aptos" w:eastAsia="Aptos" w:hAnsi="Aptos" w:cs="Aptos"/>
        </w:rPr>
        <w:t xml:space="preserve"> first.</w:t>
      </w:r>
      <w:r w:rsidR="241D0713" w:rsidRPr="3BDDB449">
        <w:rPr>
          <w:rFonts w:ascii="Aptos" w:eastAsia="Aptos" w:hAnsi="Aptos" w:cs="Aptos"/>
        </w:rPr>
        <w:t xml:space="preserve"> </w:t>
      </w:r>
      <w:r w:rsidR="1CA3FC37" w:rsidRPr="3BDDB449">
        <w:rPr>
          <w:rFonts w:ascii="Aptos" w:eastAsia="Aptos" w:hAnsi="Aptos" w:cs="Aptos"/>
        </w:rPr>
        <w:t>You can then</w:t>
      </w:r>
      <w:r w:rsidR="02DDD60B" w:rsidRPr="3BDDB449">
        <w:rPr>
          <w:rFonts w:ascii="Aptos" w:eastAsia="Aptos" w:hAnsi="Aptos" w:cs="Aptos"/>
        </w:rPr>
        <w:t xml:space="preserve"> </w:t>
      </w:r>
      <w:r w:rsidR="1D742831" w:rsidRPr="3BDDB449">
        <w:rPr>
          <w:rFonts w:ascii="Aptos" w:eastAsia="Aptos" w:hAnsi="Aptos" w:cs="Aptos"/>
        </w:rPr>
        <w:t xml:space="preserve">email events@act.gov.au to </w:t>
      </w:r>
      <w:r w:rsidR="5809F7BB" w:rsidRPr="3BDDB449">
        <w:rPr>
          <w:rFonts w:ascii="Aptos" w:eastAsia="Aptos" w:hAnsi="Aptos" w:cs="Aptos"/>
        </w:rPr>
        <w:t xml:space="preserve">ask for </w:t>
      </w:r>
      <w:r w:rsidR="1D742831" w:rsidRPr="3BDDB449">
        <w:rPr>
          <w:rFonts w:ascii="Aptos" w:eastAsia="Aptos" w:hAnsi="Aptos" w:cs="Aptos"/>
        </w:rPr>
        <w:t>your companion ticket.</w:t>
      </w:r>
    </w:p>
    <w:p w14:paraId="24B9F6DF" w14:textId="409C6C2F" w:rsidR="36ECCE0D" w:rsidRDefault="36ECCE0D" w:rsidP="3BDDB449">
      <w:pPr>
        <w:spacing w:before="240" w:after="240"/>
      </w:pPr>
      <w:r w:rsidRPr="3BDDB449">
        <w:rPr>
          <w:rFonts w:ascii="Aptos" w:eastAsia="Aptos" w:hAnsi="Aptos" w:cs="Aptos"/>
        </w:rPr>
        <w:lastRenderedPageBreak/>
        <w:t>In the email you need to include:</w:t>
      </w:r>
    </w:p>
    <w:p w14:paraId="3F4350B2" w14:textId="4BEF1274" w:rsidR="4E777AF5" w:rsidRDefault="00B900E1" w:rsidP="3BDDB449">
      <w:pPr>
        <w:pStyle w:val="ListParagraph"/>
        <w:numPr>
          <w:ilvl w:val="0"/>
          <w:numId w:val="4"/>
        </w:numPr>
        <w:spacing w:before="240" w:after="240"/>
        <w:rPr>
          <w:rFonts w:ascii="Aptos" w:eastAsia="Aptos" w:hAnsi="Aptos" w:cs="Aptos"/>
        </w:rPr>
      </w:pPr>
      <w:r>
        <w:rPr>
          <w:rFonts w:ascii="Aptos" w:eastAsia="Aptos" w:hAnsi="Aptos" w:cs="Aptos"/>
        </w:rPr>
        <w:t>t</w:t>
      </w:r>
      <w:r w:rsidR="4E777AF5" w:rsidRPr="3BDDB449">
        <w:rPr>
          <w:rFonts w:ascii="Aptos" w:eastAsia="Aptos" w:hAnsi="Aptos" w:cs="Aptos"/>
        </w:rPr>
        <w:t>he name of the person that bought your NightFest ticket</w:t>
      </w:r>
    </w:p>
    <w:p w14:paraId="1E165D9C" w14:textId="2DA3C71B" w:rsidR="4E777AF5" w:rsidRDefault="00B900E1" w:rsidP="3BDDB449">
      <w:pPr>
        <w:pStyle w:val="ListParagraph"/>
        <w:numPr>
          <w:ilvl w:val="0"/>
          <w:numId w:val="4"/>
        </w:numPr>
        <w:spacing w:before="240" w:after="240"/>
        <w:rPr>
          <w:rFonts w:ascii="Aptos" w:eastAsia="Aptos" w:hAnsi="Aptos" w:cs="Aptos"/>
        </w:rPr>
      </w:pPr>
      <w:r>
        <w:rPr>
          <w:rFonts w:ascii="Aptos" w:eastAsia="Aptos" w:hAnsi="Aptos" w:cs="Aptos"/>
        </w:rPr>
        <w:t>t</w:t>
      </w:r>
      <w:r w:rsidR="4E777AF5" w:rsidRPr="3BDDB449">
        <w:rPr>
          <w:rFonts w:ascii="Aptos" w:eastAsia="Aptos" w:hAnsi="Aptos" w:cs="Aptos"/>
        </w:rPr>
        <w:t>he email address used to buy your NightFest ticket</w:t>
      </w:r>
    </w:p>
    <w:p w14:paraId="7957FC33" w14:textId="7F1A1DE9" w:rsidR="4E777AF5" w:rsidRDefault="00B900E1" w:rsidP="3BDDB449">
      <w:pPr>
        <w:pStyle w:val="ListParagraph"/>
        <w:numPr>
          <w:ilvl w:val="0"/>
          <w:numId w:val="4"/>
        </w:numPr>
        <w:spacing w:before="240" w:after="240"/>
        <w:rPr>
          <w:rFonts w:ascii="Aptos" w:eastAsia="Aptos" w:hAnsi="Aptos" w:cs="Aptos"/>
        </w:rPr>
      </w:pPr>
      <w:r>
        <w:rPr>
          <w:rFonts w:ascii="Aptos" w:eastAsia="Aptos" w:hAnsi="Aptos" w:cs="Aptos"/>
        </w:rPr>
        <w:t>a</w:t>
      </w:r>
      <w:r w:rsidR="4E777AF5" w:rsidRPr="3BDDB449">
        <w:rPr>
          <w:rFonts w:ascii="Aptos" w:eastAsia="Aptos" w:hAnsi="Aptos" w:cs="Aptos"/>
        </w:rPr>
        <w:t xml:space="preserve"> photo of your companion card</w:t>
      </w:r>
      <w:r>
        <w:rPr>
          <w:rFonts w:ascii="Aptos" w:eastAsia="Aptos" w:hAnsi="Aptos" w:cs="Aptos"/>
        </w:rPr>
        <w:t>.</w:t>
      </w:r>
    </w:p>
    <w:p w14:paraId="1E82D685" w14:textId="706A1C19" w:rsidR="4E777AF5" w:rsidRDefault="4E777AF5" w:rsidP="3BDDB449">
      <w:pPr>
        <w:spacing w:before="240" w:after="240"/>
      </w:pPr>
      <w:r w:rsidRPr="3BDDB449">
        <w:rPr>
          <w:rFonts w:ascii="Aptos" w:eastAsia="Aptos" w:hAnsi="Aptos" w:cs="Aptos"/>
        </w:rPr>
        <w:t>We will then email you the companion ticket for NightFest.</w:t>
      </w:r>
    </w:p>
    <w:p w14:paraId="354C6D96" w14:textId="7327A456" w:rsidR="0C562418" w:rsidRDefault="0C562418" w:rsidP="5CBD49FA">
      <w:pPr>
        <w:pStyle w:val="Heading2"/>
      </w:pPr>
      <w:r w:rsidRPr="5CBD49FA">
        <w:t>Accessible entry to NightFest</w:t>
      </w:r>
    </w:p>
    <w:p w14:paraId="5AA590CE" w14:textId="27FA824F" w:rsidR="0C562418" w:rsidRDefault="0C562418" w:rsidP="5CBD49FA">
      <w:r>
        <w:t>NightFest entry gates are at:</w:t>
      </w:r>
    </w:p>
    <w:p w14:paraId="73F624E3" w14:textId="0D7C126D" w:rsidR="0C562418" w:rsidRDefault="0C562418" w:rsidP="5CBD49FA">
      <w:pPr>
        <w:pStyle w:val="ListParagraph"/>
        <w:numPr>
          <w:ilvl w:val="0"/>
          <w:numId w:val="6"/>
        </w:numPr>
      </w:pPr>
      <w:r>
        <w:t xml:space="preserve">Regatta Point </w:t>
      </w:r>
    </w:p>
    <w:p w14:paraId="17A77444" w14:textId="385DAFF0" w:rsidR="0C562418" w:rsidRDefault="0C562418" w:rsidP="5CBD49FA">
      <w:pPr>
        <w:pStyle w:val="ListParagraph"/>
        <w:numPr>
          <w:ilvl w:val="0"/>
          <w:numId w:val="6"/>
        </w:numPr>
      </w:pPr>
      <w:r>
        <w:t>Parkes Way footbridge</w:t>
      </w:r>
    </w:p>
    <w:p w14:paraId="08F1B480" w14:textId="1247A849" w:rsidR="002F2A91" w:rsidRDefault="002F2A91" w:rsidP="5CBD49FA">
      <w:pPr>
        <w:pStyle w:val="ListParagraph"/>
        <w:numPr>
          <w:ilvl w:val="0"/>
          <w:numId w:val="6"/>
        </w:numPr>
      </w:pPr>
      <w:r>
        <w:t>Ferry Gate</w:t>
      </w:r>
      <w:r w:rsidR="00B900E1">
        <w:t>.</w:t>
      </w:r>
    </w:p>
    <w:p w14:paraId="73710128" w14:textId="6FFD8C26" w:rsidR="0C562418" w:rsidRDefault="0C562418" w:rsidP="5CBD49FA">
      <w:r>
        <w:t xml:space="preserve">There is an accessible entry lane at </w:t>
      </w:r>
      <w:r w:rsidR="002F2A91">
        <w:t xml:space="preserve">all </w:t>
      </w:r>
      <w:r>
        <w:t>gate</w:t>
      </w:r>
      <w:r w:rsidR="2239882A">
        <w:t>s</w:t>
      </w:r>
      <w:r w:rsidR="045169D8">
        <w:t xml:space="preserve">. These are </w:t>
      </w:r>
      <w:r>
        <w:t xml:space="preserve">for wheelchair users and </w:t>
      </w:r>
      <w:r w:rsidR="29FB4F7B">
        <w:t xml:space="preserve">people who cannot use the usual lines. There will be staff at these entry lanes </w:t>
      </w:r>
      <w:r w:rsidR="432480E5">
        <w:t>you can talk to about your accessible entry needs.</w:t>
      </w:r>
    </w:p>
    <w:p w14:paraId="0620E691" w14:textId="38E5E1CA" w:rsidR="4DB7BA9D" w:rsidRDefault="4DB7BA9D" w:rsidP="5CBD49FA">
      <w:r>
        <w:t xml:space="preserve">Both </w:t>
      </w:r>
      <w:r w:rsidR="004C7B0B">
        <w:t xml:space="preserve">Regatta and Parkes Way </w:t>
      </w:r>
      <w:r>
        <w:t xml:space="preserve">gates are near drop off and pick up zones. </w:t>
      </w:r>
      <w:r w:rsidR="425D7794">
        <w:t xml:space="preserve">Access to the Parkes Way entry gate is across the footbridge. Only use this drop off zone if you can </w:t>
      </w:r>
      <w:r w:rsidR="00710CE5">
        <w:t>use the foot</w:t>
      </w:r>
      <w:r w:rsidR="425D7794">
        <w:t>bridge.</w:t>
      </w:r>
    </w:p>
    <w:p w14:paraId="3FC46513" w14:textId="08BE81C6" w:rsidR="2A0B9DFF" w:rsidRDefault="2A0B9DFF" w:rsidP="5CBD49FA">
      <w:pPr>
        <w:pStyle w:val="Heading1"/>
      </w:pPr>
      <w:r>
        <w:t xml:space="preserve">Accessibility at </w:t>
      </w:r>
      <w:r w:rsidR="2D0CE80C">
        <w:t>Lanyon Homestead</w:t>
      </w:r>
      <w:r w:rsidR="5F2130EA">
        <w:t>, Floriade’s</w:t>
      </w:r>
      <w:r w:rsidR="2D0CE80C">
        <w:t xml:space="preserve"> Satellite Site </w:t>
      </w:r>
    </w:p>
    <w:p w14:paraId="7BB4C4BB" w14:textId="6613D002" w:rsidR="2D0CE80C" w:rsidRDefault="2D0CE80C" w:rsidP="5CBD49FA">
      <w:pPr>
        <w:spacing w:before="240" w:after="240"/>
      </w:pPr>
      <w:r w:rsidRPr="5CBD49FA">
        <w:rPr>
          <w:rFonts w:ascii="Aptos" w:eastAsia="Aptos" w:hAnsi="Aptos" w:cs="Aptos"/>
        </w:rPr>
        <w:t>Lanyon Homestead is Floriade’s official satellite site. This means it has flower beds on display and will have special events on during Floriade.</w:t>
      </w:r>
    </w:p>
    <w:p w14:paraId="124888F0" w14:textId="6E00FFA9" w:rsidR="2D0CE80C" w:rsidRDefault="00B900E1" w:rsidP="5CBD49FA">
      <w:pPr>
        <w:spacing w:before="240" w:after="240"/>
      </w:pPr>
      <w:r>
        <w:rPr>
          <w:rFonts w:ascii="Aptos" w:eastAsia="Aptos" w:hAnsi="Aptos" w:cs="Aptos"/>
        </w:rPr>
        <w:t xml:space="preserve">You can only get to </w:t>
      </w:r>
      <w:r w:rsidR="2D0CE80C" w:rsidRPr="5CBD49FA">
        <w:rPr>
          <w:rFonts w:ascii="Aptos" w:eastAsia="Aptos" w:hAnsi="Aptos" w:cs="Aptos"/>
        </w:rPr>
        <w:t xml:space="preserve">Lanyon Homestead by </w:t>
      </w:r>
      <w:r w:rsidR="3D28CFB0" w:rsidRPr="5CBD49FA">
        <w:rPr>
          <w:rFonts w:ascii="Aptos" w:eastAsia="Aptos" w:hAnsi="Aptos" w:cs="Aptos"/>
        </w:rPr>
        <w:t>car</w:t>
      </w:r>
      <w:r w:rsidR="55D767C1" w:rsidRPr="5CBD49FA">
        <w:rPr>
          <w:rFonts w:ascii="Aptos" w:eastAsia="Aptos" w:hAnsi="Aptos" w:cs="Aptos"/>
        </w:rPr>
        <w:t>.</w:t>
      </w:r>
      <w:r w:rsidR="2D0CE80C" w:rsidRPr="5CBD49FA">
        <w:rPr>
          <w:rFonts w:ascii="Aptos" w:eastAsia="Aptos" w:hAnsi="Aptos" w:cs="Aptos"/>
        </w:rPr>
        <w:t xml:space="preserve"> </w:t>
      </w:r>
      <w:r w:rsidR="0FC894C0" w:rsidRPr="5CBD49FA">
        <w:rPr>
          <w:rFonts w:ascii="Aptos" w:eastAsia="Aptos" w:hAnsi="Aptos" w:cs="Aptos"/>
        </w:rPr>
        <w:t>T</w:t>
      </w:r>
      <w:r w:rsidR="2D0CE80C" w:rsidRPr="5CBD49FA">
        <w:rPr>
          <w:rFonts w:ascii="Aptos" w:eastAsia="Aptos" w:hAnsi="Aptos" w:cs="Aptos"/>
        </w:rPr>
        <w:t>here is no direct public transport to the site.</w:t>
      </w:r>
    </w:p>
    <w:p w14:paraId="2DB91B00" w14:textId="5603223A" w:rsidR="2D0CE80C" w:rsidRDefault="00B900E1" w:rsidP="5CBD49FA">
      <w:pPr>
        <w:spacing w:before="240" w:after="240"/>
      </w:pPr>
      <w:r>
        <w:rPr>
          <w:rFonts w:ascii="Aptos" w:eastAsia="Aptos" w:hAnsi="Aptos" w:cs="Aptos"/>
        </w:rPr>
        <w:t>If you</w:t>
      </w:r>
      <w:r w:rsidR="2D0CE80C" w:rsidRPr="5CBD49FA">
        <w:rPr>
          <w:rFonts w:ascii="Aptos" w:eastAsia="Aptos" w:hAnsi="Aptos" w:cs="Aptos"/>
        </w:rPr>
        <w:t xml:space="preserve"> </w:t>
      </w:r>
      <w:r>
        <w:rPr>
          <w:rFonts w:ascii="Aptos" w:eastAsia="Aptos" w:hAnsi="Aptos" w:cs="Aptos"/>
        </w:rPr>
        <w:t>need help to get</w:t>
      </w:r>
      <w:r w:rsidR="2D0CE80C" w:rsidRPr="5CBD49FA">
        <w:rPr>
          <w:rFonts w:ascii="Aptos" w:eastAsia="Aptos" w:hAnsi="Aptos" w:cs="Aptos"/>
        </w:rPr>
        <w:t xml:space="preserve"> from the carpark to the homestead, a guest transport buggy is available. </w:t>
      </w:r>
      <w:r>
        <w:rPr>
          <w:rFonts w:ascii="Aptos" w:eastAsia="Aptos" w:hAnsi="Aptos" w:cs="Aptos"/>
        </w:rPr>
        <w:t xml:space="preserve">You can </w:t>
      </w:r>
      <w:r w:rsidR="2D0CE80C" w:rsidRPr="5CBD49FA">
        <w:rPr>
          <w:rFonts w:ascii="Aptos" w:eastAsia="Aptos" w:hAnsi="Aptos" w:cs="Aptos"/>
        </w:rPr>
        <w:t>press the call button near the accessible parking spot in the main carpark.</w:t>
      </w:r>
    </w:p>
    <w:p w14:paraId="69B03698" w14:textId="5E6A09A5" w:rsidR="2D0CE80C" w:rsidRDefault="2D0CE80C" w:rsidP="5CBD49FA">
      <w:pPr>
        <w:spacing w:before="240" w:after="240"/>
      </w:pPr>
      <w:r w:rsidRPr="5CBD49FA">
        <w:rPr>
          <w:rFonts w:ascii="Aptos" w:eastAsia="Aptos" w:hAnsi="Aptos" w:cs="Aptos"/>
        </w:rPr>
        <w:t>Please</w:t>
      </w:r>
      <w:r w:rsidR="00B900E1">
        <w:rPr>
          <w:rFonts w:ascii="Aptos" w:eastAsia="Aptos" w:hAnsi="Aptos" w:cs="Aptos"/>
        </w:rPr>
        <w:t xml:space="preserve"> tell us</w:t>
      </w:r>
      <w:r w:rsidRPr="5CBD49FA">
        <w:rPr>
          <w:rFonts w:ascii="Aptos" w:eastAsia="Aptos" w:hAnsi="Aptos" w:cs="Aptos"/>
        </w:rPr>
        <w:t xml:space="preserve"> any accessibility </w:t>
      </w:r>
      <w:r w:rsidR="5484F8C7" w:rsidRPr="5CBD49FA">
        <w:rPr>
          <w:rFonts w:ascii="Aptos" w:eastAsia="Aptos" w:hAnsi="Aptos" w:cs="Aptos"/>
        </w:rPr>
        <w:t>needs you have when you book an event at Lanyon.</w:t>
      </w:r>
      <w:r w:rsidRPr="5CBD49FA">
        <w:rPr>
          <w:rFonts w:ascii="Aptos" w:eastAsia="Aptos" w:hAnsi="Aptos" w:cs="Aptos"/>
        </w:rPr>
        <w:t xml:space="preserve"> </w:t>
      </w:r>
      <w:r w:rsidR="00B900E1">
        <w:rPr>
          <w:rFonts w:ascii="Aptos" w:eastAsia="Aptos" w:hAnsi="Aptos" w:cs="Aptos"/>
        </w:rPr>
        <w:t>A</w:t>
      </w:r>
      <w:r w:rsidRPr="5CBD49FA">
        <w:rPr>
          <w:rFonts w:ascii="Aptos" w:eastAsia="Aptos" w:hAnsi="Aptos" w:cs="Aptos"/>
        </w:rPr>
        <w:t xml:space="preserve"> team member </w:t>
      </w:r>
      <w:r w:rsidR="00B900E1">
        <w:rPr>
          <w:rFonts w:ascii="Aptos" w:eastAsia="Aptos" w:hAnsi="Aptos" w:cs="Aptos"/>
        </w:rPr>
        <w:t xml:space="preserve">will contact you </w:t>
      </w:r>
      <w:r w:rsidRPr="5CBD49FA">
        <w:rPr>
          <w:rFonts w:ascii="Aptos" w:eastAsia="Aptos" w:hAnsi="Aptos" w:cs="Aptos"/>
        </w:rPr>
        <w:t xml:space="preserve">to </w:t>
      </w:r>
      <w:r w:rsidR="4E27C747" w:rsidRPr="5CBD49FA">
        <w:rPr>
          <w:rFonts w:ascii="Aptos" w:eastAsia="Aptos" w:hAnsi="Aptos" w:cs="Aptos"/>
        </w:rPr>
        <w:t>talk about your needs.</w:t>
      </w:r>
    </w:p>
    <w:p w14:paraId="75EC644A" w14:textId="54104F56" w:rsidR="4E27C747" w:rsidRDefault="4E27C747" w:rsidP="5CBD49FA">
      <w:pPr>
        <w:spacing w:before="240" w:after="240"/>
      </w:pPr>
      <w:r w:rsidRPr="5CBD49FA">
        <w:rPr>
          <w:rFonts w:ascii="Aptos" w:eastAsia="Aptos" w:hAnsi="Aptos" w:cs="Aptos"/>
        </w:rPr>
        <w:t xml:space="preserve">If you have questions, you can email </w:t>
      </w:r>
      <w:r w:rsidR="2D0CE80C" w:rsidRPr="5CBD49FA">
        <w:rPr>
          <w:rFonts w:ascii="Aptos" w:eastAsia="Aptos" w:hAnsi="Aptos" w:cs="Aptos"/>
        </w:rPr>
        <w:t xml:space="preserve"> </w:t>
      </w:r>
      <w:hyperlink r:id="rId23">
        <w:r w:rsidR="2D0CE80C" w:rsidRPr="5CBD49FA">
          <w:rPr>
            <w:rStyle w:val="Hyperlink"/>
          </w:rPr>
          <w:t>HistoricPlacesBookings@act.gov.au</w:t>
        </w:r>
      </w:hyperlink>
    </w:p>
    <w:p w14:paraId="3D347C5A" w14:textId="5678D400" w:rsidR="14D83EFC" w:rsidRDefault="14D83EFC" w:rsidP="5CBD49FA">
      <w:pPr>
        <w:pStyle w:val="Heading1"/>
      </w:pPr>
      <w:r>
        <w:lastRenderedPageBreak/>
        <w:t>Contact</w:t>
      </w:r>
      <w:r w:rsidR="30A655A6">
        <w:t xml:space="preserve"> and feedback</w:t>
      </w:r>
    </w:p>
    <w:p w14:paraId="4234DB3A" w14:textId="48384276" w:rsidR="14D83EFC" w:rsidRDefault="134C4CA5" w:rsidP="668E8B3A">
      <w:r>
        <w:t xml:space="preserve">Our </w:t>
      </w:r>
      <w:r w:rsidR="14D83EFC">
        <w:t xml:space="preserve">staff and volunteers can answer your questions and </w:t>
      </w:r>
      <w:r w:rsidR="1592FA1E">
        <w:t>help with your visit</w:t>
      </w:r>
      <w:r w:rsidR="2093CAB9">
        <w:t xml:space="preserve"> at Floriade.</w:t>
      </w:r>
    </w:p>
    <w:p w14:paraId="5381D230" w14:textId="2500FA20" w:rsidR="14D83EFC" w:rsidRDefault="14D83EFC" w:rsidP="18512595">
      <w:r>
        <w:t xml:space="preserve">For </w:t>
      </w:r>
      <w:r w:rsidR="00B900E1">
        <w:t xml:space="preserve">more </w:t>
      </w:r>
      <w:r>
        <w:t xml:space="preserve">information, email </w:t>
      </w:r>
      <w:hyperlink r:id="rId24">
        <w:r>
          <w:t>events@act.gov.au</w:t>
        </w:r>
      </w:hyperlink>
      <w:r>
        <w:t xml:space="preserve"> or call the Canberra Region Visitor Centre on 1300 554 114</w:t>
      </w:r>
      <w:r w:rsidR="55EE5298">
        <w:t>.</w:t>
      </w:r>
    </w:p>
    <w:p w14:paraId="77FED977" w14:textId="196AE447" w:rsidR="767C30B4" w:rsidRDefault="767C30B4" w:rsidP="18512595">
      <w:pPr>
        <w:pStyle w:val="Heading2"/>
      </w:pPr>
      <w:r>
        <w:t>Continuous improvement</w:t>
      </w:r>
    </w:p>
    <w:p w14:paraId="0B026639" w14:textId="743C1482" w:rsidR="14D83EFC" w:rsidRDefault="14D83EFC" w:rsidP="669B2664">
      <w:r>
        <w:t xml:space="preserve">Floriade is always </w:t>
      </w:r>
      <w:r w:rsidR="7A5F2097">
        <w:t xml:space="preserve">working </w:t>
      </w:r>
      <w:r>
        <w:t xml:space="preserve">to be more inclusive and accessible. </w:t>
      </w:r>
      <w:r w:rsidR="075F4E3B">
        <w:t xml:space="preserve">If you have </w:t>
      </w:r>
      <w:r>
        <w:t xml:space="preserve">feedback </w:t>
      </w:r>
      <w:r w:rsidR="4EC6584A">
        <w:t xml:space="preserve">or </w:t>
      </w:r>
      <w:r w:rsidR="001F269F">
        <w:t>suggestions,</w:t>
      </w:r>
      <w:r w:rsidR="4EC6584A">
        <w:t xml:space="preserve"> please email </w:t>
      </w:r>
      <w:r>
        <w:t>events@act.gov.au</w:t>
      </w:r>
      <w:r w:rsidR="00B900E1">
        <w:t>.</w:t>
      </w:r>
    </w:p>
    <w:p w14:paraId="166D0D68" w14:textId="0E812666" w:rsidR="18512595" w:rsidRDefault="18512595" w:rsidP="18512595"/>
    <w:sectPr w:rsidR="18512595" w:rsidSect="00997BAB">
      <w:headerReference w:type="default" r:id="rId25"/>
      <w:headerReference w:type="first" r:id="rId26"/>
      <w:pgSz w:w="11906" w:h="16838"/>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llagher, Taylor" w:date="2026-06-24T16:40:00Z" w:initials="TG">
    <w:p w14:paraId="1D24C336" w14:textId="77777777" w:rsidR="00336EC6" w:rsidRDefault="00336EC6" w:rsidP="00336EC6">
      <w:pPr>
        <w:pStyle w:val="CommentText"/>
      </w:pPr>
      <w:r>
        <w:rPr>
          <w:rStyle w:val="CommentReference"/>
        </w:rPr>
        <w:annotationRef/>
      </w:r>
      <w:r>
        <w:t>Noting the traffic constraints on Comm Ave and access to Regatta Place - is it worth changing this to just Commonwealth Park.</w:t>
      </w:r>
    </w:p>
  </w:comment>
  <w:comment w:id="1" w:author="Hall, AlisonS" w:date="2026-07-07T12:09:00Z" w:initials="HA">
    <w:p w14:paraId="4B4330A1" w14:textId="1DA91673" w:rsidR="006A5E28" w:rsidRDefault="006A5E28">
      <w:pPr>
        <w:pStyle w:val="CommentText"/>
      </w:pPr>
      <w:r>
        <w:rPr>
          <w:rStyle w:val="CommentReference"/>
        </w:rPr>
        <w:annotationRef/>
      </w:r>
      <w:r w:rsidRPr="79B1534C">
        <w:t>updated to Commonwealth Park, Canberra (for interstate awareness)</w:t>
      </w:r>
    </w:p>
  </w:comment>
  <w:comment w:id="2" w:author="Eldred, Melanie" w:date="2026-08-27T12:00:00Z" w:initials="EM">
    <w:p w14:paraId="63377643" w14:textId="4222F213" w:rsidR="00F01BB0" w:rsidRDefault="00F01BB0">
      <w:pPr>
        <w:pStyle w:val="CommentText"/>
      </w:pPr>
      <w:r>
        <w:rPr>
          <w:rStyle w:val="CommentReference"/>
        </w:rPr>
        <w:annotationRef/>
      </w:r>
      <w:r w:rsidRPr="4EC76D52">
        <w:t>What about the Sensory space?</w:t>
      </w:r>
    </w:p>
  </w:comment>
  <w:comment w:id="3" w:author="Hall, AlisonS" w:date="2026-08-27T12:07:00Z" w:initials="HA">
    <w:p w14:paraId="35F05C76" w14:textId="40F9FC6C" w:rsidR="00200425" w:rsidRDefault="00200425">
      <w:pPr>
        <w:pStyle w:val="CommentText"/>
      </w:pPr>
      <w:r>
        <w:rPr>
          <w:rStyle w:val="CommentReference"/>
        </w:rPr>
        <w:annotationRef/>
      </w:r>
      <w:r w:rsidRPr="4DB159CD">
        <w:t>Can you share details? I'll add here and on web</w:t>
      </w:r>
    </w:p>
  </w:comment>
  <w:comment w:id="4" w:author="Wright, JenniferB" w:date="2026-08-27T12:48:00Z" w:initials="JW">
    <w:p w14:paraId="03F8C9C8" w14:textId="77777777" w:rsidR="00C80E6D" w:rsidRDefault="00C80E6D" w:rsidP="00C80E6D">
      <w:pPr>
        <w:pStyle w:val="CommentText"/>
      </w:pPr>
      <w:r>
        <w:rPr>
          <w:rStyle w:val="CommentReference"/>
        </w:rPr>
        <w:annotationRef/>
      </w:r>
      <w:r>
        <w:t>Sensory Hub located adjacent to the Floriade Shop</w:t>
      </w:r>
    </w:p>
  </w:comment>
  <w:comment w:id="5" w:author="Hall, AlisonS" w:date="2026-08-27T14:14:00Z" w:initials="HA">
    <w:p w14:paraId="66ECCE59" w14:textId="0B0DAEEC" w:rsidR="00F01BB0" w:rsidRDefault="00F01BB0">
      <w:pPr>
        <w:pStyle w:val="CommentText"/>
      </w:pPr>
      <w:r>
        <w:rPr>
          <w:rStyle w:val="CommentReference"/>
        </w:rPr>
        <w:annotationRef/>
      </w:r>
      <w:r w:rsidRPr="7CC90B6C">
        <w:t xml:space="preserve">what can people expect in this space? </w:t>
      </w:r>
    </w:p>
  </w:comment>
  <w:comment w:id="6" w:author="Gallagher, Taylor" w:date="2026-08-27T20:27:00Z" w:initials="GT">
    <w:p w14:paraId="38323A00" w14:textId="7AEE0D5B" w:rsidR="00F01BB0" w:rsidRDefault="00F01BB0">
      <w:pPr>
        <w:pStyle w:val="CommentText"/>
      </w:pPr>
      <w:r>
        <w:rPr>
          <w:rStyle w:val="CommentReference"/>
        </w:rPr>
        <w:annotationRef/>
      </w:r>
      <w:r w:rsidRPr="19673BC0">
        <w:t>The space offers a calm, low-sensory environment with comfortable furniture, soft lighting and relaxing ambience.</w:t>
      </w:r>
    </w:p>
  </w:comment>
  <w:comment w:id="7" w:author="Wright, JenniferB" w:date="2026-08-27T12:51:00Z" w:initials="JW">
    <w:p w14:paraId="0D6B50C4" w14:textId="77777777" w:rsidR="004870FE" w:rsidRDefault="004870FE" w:rsidP="004870FE">
      <w:pPr>
        <w:pStyle w:val="CommentText"/>
      </w:pPr>
      <w:r>
        <w:rPr>
          <w:rStyle w:val="CommentReference"/>
        </w:rPr>
        <w:annotationRef/>
      </w:r>
      <w:r>
        <w:t xml:space="preserve">Accessible gnome painting sessions are available to book on a Tuesday, Wednesday or Thursday of the first two weeks. Bookings via </w:t>
      </w:r>
      <w:hyperlink r:id="rId1" w:history="1">
        <w:r w:rsidRPr="005957A1">
          <w:rPr>
            <w:rStyle w:val="Hyperlink"/>
          </w:rPr>
          <w:t>Events@act.gov.au</w:t>
        </w:r>
      </w:hyperlink>
    </w:p>
  </w:comment>
  <w:comment w:id="8" w:author="Wright, JenniferB" w:date="2026-08-27T12:52:00Z" w:initials="JW">
    <w:p w14:paraId="1A461C8D" w14:textId="46B72EEF" w:rsidR="00A463FD" w:rsidRDefault="00A463FD" w:rsidP="00A463FD">
      <w:pPr>
        <w:pStyle w:val="CommentText"/>
      </w:pPr>
      <w:r>
        <w:rPr>
          <w:rStyle w:val="CommentReference"/>
        </w:rPr>
        <w:annotationRef/>
      </w:r>
      <w:r>
        <w:t xml:space="preserve">New version of the map with sensory space included - </w:t>
      </w:r>
      <w:hyperlink r:id="rId2" w:history="1">
        <w:r w:rsidRPr="00D4137D">
          <w:rPr>
            <w:rStyle w:val="Hyperlink"/>
            <w:rFonts w:ascii="Arial" w:hAnsi="Arial" w:cs="Arial"/>
            <w:highlight w:val="white"/>
          </w:rPr>
          <w:t>​</w:t>
        </w:r>
      </w:hyperlink>
      <w:r>
        <w:rPr>
          <w:noProof/>
          <w:color w:val="0000FF"/>
          <w:u w:val="single"/>
        </w:rPr>
        <w:drawing>
          <wp:inline distT="0" distB="0" distL="0" distR="0" wp14:anchorId="7C907005" wp14:editId="79C6C002">
            <wp:extent cx="152401" cy="152401"/>
            <wp:effectExtent l="0" t="0" r="0" b="0"/>
            <wp:docPr id="2061436231" name="Picture 1" descr="Folder icon">
              <a:extLst xmlns:a="http://schemas.openxmlformats.org/drawingml/2006/main">
                <a:ext uri="{FF2B5EF4-FFF2-40B4-BE49-F238E27FC236}">
                  <a16:creationId xmlns:a16="http://schemas.microsoft.com/office/drawing/2014/main" id="{23708640-E1AA-42FA-B23D-6F5701E803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6231" name="Picture 2061436231" descr="Folder icon"/>
                    <pic:cNvPicPr/>
                  </pic:nvPicPr>
                  <pic:blipFill>
                    <a:blip r:embed="rId3">
                      <a:extLst>
                        <a:ext uri="{28A0092B-C50C-407E-A947-70E740481C1C}">
                          <a14:useLocalDpi xmlns:a14="http://schemas.microsoft.com/office/drawing/2010/main" val="0"/>
                        </a:ext>
                      </a:extLst>
                    </a:blip>
                    <a:stretch>
                      <a:fillRect/>
                    </a:stretch>
                  </pic:blipFill>
                  <pic:spPr>
                    <a:xfrm>
                      <a:off x="0" y="0"/>
                      <a:ext cx="152401" cy="152401"/>
                    </a:xfrm>
                    <a:prstGeom prst="rect">
                      <a:avLst/>
                    </a:prstGeom>
                  </pic:spPr>
                </pic:pic>
              </a:graphicData>
            </a:graphic>
          </wp:inline>
        </w:drawing>
      </w:r>
      <w:hyperlink r:id="rId4" w:history="1">
        <w:r w:rsidRPr="00D4137D">
          <w:rPr>
            <w:rStyle w:val="Hyperlink"/>
            <w:highlight w:val="white"/>
          </w:rPr>
          <w:t> Final Site Map</w:t>
        </w:r>
      </w:hyperlink>
    </w:p>
  </w:comment>
  <w:comment w:id="11" w:author="Stainlay, Alice" w:date="2026-08-02T14:56:00Z" w:initials="SA">
    <w:p w14:paraId="78F8E9F8" w14:textId="5A986B47" w:rsidR="006E479C" w:rsidRDefault="00000000">
      <w:pPr>
        <w:pStyle w:val="CommentText"/>
      </w:pPr>
      <w:r>
        <w:rPr>
          <w:rStyle w:val="CommentReference"/>
        </w:rPr>
        <w:annotationRef/>
      </w:r>
      <w:r w:rsidRPr="2F31C223">
        <w:t xml:space="preserve">Please ensure consistency of naming conventions to avoid confusion when information is updated on the website. ie We refer to it in the title as the Floriade </w:t>
      </w:r>
      <w:r w:rsidRPr="7CED3DCF">
        <w:rPr>
          <w:b/>
          <w:bCs/>
        </w:rPr>
        <w:t xml:space="preserve">Daily </w:t>
      </w:r>
      <w:r w:rsidRPr="4CC49C7F">
        <w:t xml:space="preserve">Shuttle Bus however its referred to as the Floriade Shuttle Bus in the copy following.    </w:t>
      </w:r>
    </w:p>
  </w:comment>
  <w:comment w:id="12" w:author="Gallagher, Taylor" w:date="2026-06-24T16:43:00Z" w:initials="TG">
    <w:p w14:paraId="5D6F1429" w14:textId="77777777" w:rsidR="00D41716" w:rsidRDefault="00D41716" w:rsidP="00D41716">
      <w:pPr>
        <w:pStyle w:val="CommentText"/>
      </w:pPr>
      <w:r>
        <w:rPr>
          <w:rStyle w:val="CommentReference"/>
        </w:rPr>
        <w:annotationRef/>
      </w:r>
      <w:r>
        <w:t>Reading this, it isn’t super clear that there are two distinct services. Can we be more explicit on the two services and the days and locations that they operate from; Floriade shuttle operating each day of the event between the City and National Triangle. Floriade Express operates weekends/PH/ Nightfest and connects from existing interchanges in Belconnen, Woden and Tuggeranong.</w:t>
      </w:r>
    </w:p>
  </w:comment>
  <w:comment w:id="13" w:author="Gallagher, Taylor" w:date="2026-06-25T10:26:00Z" w:initials="TG">
    <w:p w14:paraId="03A60470" w14:textId="77777777" w:rsidR="00CE0EE6" w:rsidRDefault="00CE0EE6" w:rsidP="00CE0EE6">
      <w:pPr>
        <w:pStyle w:val="CommentText"/>
      </w:pPr>
      <w:r>
        <w:rPr>
          <w:rStyle w:val="CommentReference"/>
        </w:rPr>
        <w:annotationRef/>
      </w:r>
      <w:r>
        <w:t>Details for these services will be the same as 2025.</w:t>
      </w:r>
    </w:p>
  </w:comment>
  <w:comment w:id="14" w:author="Hall, AlisonS" w:date="2026-07-07T12:14:00Z" w:initials="HA">
    <w:p w14:paraId="7F563518" w14:textId="633F928D" w:rsidR="006A5E28" w:rsidRDefault="006A5E28">
      <w:pPr>
        <w:pStyle w:val="CommentText"/>
      </w:pPr>
      <w:r>
        <w:rPr>
          <w:rStyle w:val="CommentReference"/>
        </w:rPr>
        <w:annotationRef/>
      </w:r>
      <w:r w:rsidRPr="41C7CD02">
        <w:t>thanks - updated/seperated out</w:t>
      </w:r>
    </w:p>
  </w:comment>
  <w:comment w:id="15" w:author="Stainlay, Alice" w:date="2026-08-02T14:53:00Z" w:initials="SA">
    <w:p w14:paraId="7B8CCB52" w14:textId="39AE511C" w:rsidR="006E479C" w:rsidRDefault="00000000">
      <w:pPr>
        <w:pStyle w:val="CommentText"/>
      </w:pPr>
      <w:r>
        <w:rPr>
          <w:rStyle w:val="CommentReference"/>
        </w:rPr>
        <w:annotationRef/>
      </w:r>
      <w:r w:rsidRPr="787B124D">
        <w:t xml:space="preserve">Might be better to define the number of spots. as could be 5 or it could be 100 or replace some with limited. </w:t>
      </w:r>
    </w:p>
  </w:comment>
  <w:comment w:id="16" w:author="Gallagher, Taylor" w:date="2026-08-27T20:28:00Z" w:initials="GT">
    <w:p w14:paraId="10DE06D7" w14:textId="0AF3B272" w:rsidR="00F01BB0" w:rsidRDefault="00F01BB0">
      <w:pPr>
        <w:pStyle w:val="CommentText"/>
      </w:pPr>
      <w:r>
        <w:rPr>
          <w:rStyle w:val="CommentReference"/>
        </w:rPr>
        <w:annotationRef/>
      </w:r>
      <w:r w:rsidRPr="31B1EC9B">
        <w:t>If you wanted a number, there are 35 accessible carparks</w:t>
      </w:r>
    </w:p>
  </w:comment>
  <w:comment w:id="17" w:author="Gallagher, Taylor" w:date="2026-06-24T16:45:00Z" w:initials="TG">
    <w:p w14:paraId="7AB38CB8" w14:textId="77777777" w:rsidR="005B2198" w:rsidRDefault="005B2198" w:rsidP="005B2198">
      <w:pPr>
        <w:pStyle w:val="CommentText"/>
      </w:pPr>
      <w:r>
        <w:rPr>
          <w:rStyle w:val="CommentReference"/>
        </w:rPr>
        <w:annotationRef/>
      </w:r>
      <w:r>
        <w:t>We are adding a drop off zone at Allara Street this year with access via Parkes Way Gate. We need to put some wording here on the footbridge as this won’t be suitable for all due to the incline</w:t>
      </w:r>
    </w:p>
  </w:comment>
  <w:comment w:id="18" w:author="Gallagher, Taylor" w:date="2026-06-25T10:08:00Z" w:initials="TG">
    <w:p w14:paraId="755B297A" w14:textId="77777777" w:rsidR="001F269F" w:rsidRDefault="001F269F" w:rsidP="001F269F">
      <w:pPr>
        <w:pStyle w:val="CommentText"/>
      </w:pPr>
      <w:r>
        <w:rPr>
          <w:rStyle w:val="CommentReference"/>
        </w:rPr>
        <w:annotationRef/>
      </w:r>
      <w:r>
        <w:t xml:space="preserve">In 2026, Joylands are brining a new train which will be wheelchair accessible. </w:t>
      </w:r>
    </w:p>
  </w:comment>
  <w:comment w:id="19" w:author="Hall, AlisonS" w:date="2026-07-07T13:35:00Z" w:initials="HA">
    <w:p w14:paraId="30CEFC53" w14:textId="37DD474A" w:rsidR="006A5E28" w:rsidRDefault="006A5E28">
      <w:pPr>
        <w:pStyle w:val="CommentText"/>
      </w:pPr>
      <w:r>
        <w:rPr>
          <w:rStyle w:val="CommentReference"/>
        </w:rPr>
        <w:annotationRef/>
      </w:r>
      <w:r w:rsidRPr="0A915F4A">
        <w:t xml:space="preserve">updated - will there just be one train and it is accessible, or two trains, one that is wheelchair accessible </w:t>
      </w:r>
      <w:r>
        <w:fldChar w:fldCharType="begin"/>
      </w:r>
      <w:r>
        <w:instrText xml:space="preserve"> HYPERLINK "mailto:Taylor.Gallagher@act.gov.au"</w:instrText>
      </w:r>
      <w:bookmarkStart w:id="22" w:name="_@_5DB6FC15457A46268F37C137F6B3F190Z"/>
      <w:r>
        <w:fldChar w:fldCharType="separate"/>
      </w:r>
      <w:bookmarkEnd w:id="22"/>
      <w:r w:rsidRPr="745D504C">
        <w:rPr>
          <w:rStyle w:val="Mention"/>
          <w:noProof/>
        </w:rPr>
        <w:t>@Gallagher, Taylor</w:t>
      </w:r>
      <w:r>
        <w:fldChar w:fldCharType="end"/>
      </w:r>
      <w:r w:rsidRPr="389A44EB">
        <w:t>?</w:t>
      </w:r>
    </w:p>
  </w:comment>
  <w:comment w:id="20" w:author="Gallagher, Taylor" w:date="2026-07-08T17:16:00Z" w:initials="TG">
    <w:p w14:paraId="53128626" w14:textId="77777777" w:rsidR="002C24BB" w:rsidRDefault="002C24BB" w:rsidP="002C24BB">
      <w:pPr>
        <w:pStyle w:val="CommentText"/>
      </w:pPr>
      <w:r>
        <w:rPr>
          <w:rStyle w:val="CommentReference"/>
        </w:rPr>
        <w:annotationRef/>
      </w:r>
      <w:r>
        <w:t>Both trains will be wheelchair accessible</w:t>
      </w:r>
    </w:p>
  </w:comment>
  <w:comment w:id="21" w:author="Gallagher, Taylor" w:date="2026-08-27T20:30:00Z" w:initials="GT">
    <w:p w14:paraId="4F50DAEB" w14:textId="3F056731" w:rsidR="00F01BB0" w:rsidRDefault="00F01BB0">
      <w:pPr>
        <w:pStyle w:val="CommentText"/>
      </w:pPr>
      <w:r>
        <w:rPr>
          <w:rStyle w:val="CommentReference"/>
        </w:rPr>
        <w:annotationRef/>
      </w:r>
      <w:r w:rsidRPr="6800A58A">
        <w:t>I think this may have been updated elsewhere but it's now confirmed the train isn't completely accessible as there is no ramp to support access.</w:t>
      </w:r>
    </w:p>
  </w:comment>
  <w:comment w:id="23" w:author="Gallagher, Taylor" w:date="2026-06-25T10:04:00Z" w:initials="TG">
    <w:p w14:paraId="452A5562" w14:textId="4B188161" w:rsidR="00D1166C" w:rsidRDefault="00D1166C" w:rsidP="00D1166C">
      <w:pPr>
        <w:pStyle w:val="CommentText"/>
      </w:pPr>
      <w:r>
        <w:rPr>
          <w:rStyle w:val="CommentReference"/>
        </w:rPr>
        <w:annotationRef/>
      </w:r>
      <w:r>
        <w:fldChar w:fldCharType="begin"/>
      </w:r>
      <w:r>
        <w:instrText>HYPERLINK "mailto:Simon.Buchanan@act.gov.au"</w:instrText>
      </w:r>
      <w:bookmarkStart w:id="26" w:name="_@_908CD43CCAA64FDBB8D3C7C8F1A26EE0Z"/>
      <w:r>
        <w:fldChar w:fldCharType="separate"/>
      </w:r>
      <w:bookmarkEnd w:id="26"/>
      <w:r w:rsidRPr="00D1166C">
        <w:rPr>
          <w:rStyle w:val="Mention"/>
          <w:noProof/>
        </w:rPr>
        <w:t>@Buchanan, Simon</w:t>
      </w:r>
      <w:r>
        <w:fldChar w:fldCharType="end"/>
      </w:r>
      <w:r>
        <w:t xml:space="preserve"> - can you please confirm that Advantage are happy to do this again? </w:t>
      </w:r>
    </w:p>
  </w:comment>
  <w:comment w:id="24" w:author="Buchanan, Simon" w:date="2026-06-25T10:16:00Z" w:initials="BS">
    <w:p w14:paraId="15C256FD" w14:textId="48CB2DC8" w:rsidR="009A3C48" w:rsidRDefault="009A3C48">
      <w:pPr>
        <w:pStyle w:val="CommentText"/>
      </w:pPr>
      <w:r>
        <w:rPr>
          <w:rStyle w:val="CommentReference"/>
        </w:rPr>
        <w:annotationRef/>
      </w:r>
      <w:r w:rsidRPr="29E406EE">
        <w:t>Yep will find out</w:t>
      </w:r>
    </w:p>
  </w:comment>
  <w:comment w:id="25" w:author="Gallagher, Taylor" w:date="2026-07-06T16:59:00Z" w:initials="TG">
    <w:p w14:paraId="6285979D" w14:textId="77777777" w:rsidR="00D35E56" w:rsidRDefault="00D35E56" w:rsidP="00D35E56">
      <w:pPr>
        <w:pStyle w:val="CommentText"/>
      </w:pPr>
      <w:r>
        <w:rPr>
          <w:rStyle w:val="CommentReference"/>
        </w:rPr>
        <w:annotationRef/>
      </w:r>
      <w:r>
        <w:t>Confirmed</w:t>
      </w:r>
    </w:p>
  </w:comment>
  <w:comment w:id="27" w:author="Gallagher, Taylor" w:date="2026-06-25T10:07:00Z" w:initials="TG">
    <w:p w14:paraId="6DB195D2" w14:textId="77777777" w:rsidR="001F269F" w:rsidRDefault="001F269F" w:rsidP="001F269F">
      <w:pPr>
        <w:pStyle w:val="CommentText"/>
      </w:pPr>
      <w:r>
        <w:rPr>
          <w:rStyle w:val="CommentReference"/>
        </w:rPr>
        <w:annotationRef/>
      </w:r>
      <w:r>
        <w:t>There is an action in the DIP to increase the number of accessible tables onsite. Exact quantity and location to be confirmed and pending budget approval. Will update once available.</w:t>
      </w:r>
    </w:p>
  </w:comment>
  <w:comment w:id="28" w:author="Hall, AlisonS" w:date="2026-07-07T13:41:00Z" w:initials="HA">
    <w:p w14:paraId="628C1414" w14:textId="66D57752" w:rsidR="006A5E28" w:rsidRDefault="006A5E28">
      <w:pPr>
        <w:pStyle w:val="CommentText"/>
      </w:pPr>
      <w:r>
        <w:rPr>
          <w:rStyle w:val="CommentReference"/>
        </w:rPr>
        <w:annotationRef/>
      </w:r>
      <w:r w:rsidRPr="60A990D0">
        <w:t xml:space="preserve">that's great - we can always update this document with new information as we get it. </w:t>
      </w:r>
    </w:p>
  </w:comment>
  <w:comment w:id="31" w:author="Hall, AlisonS" w:date="2026-08-26T10:54:00Z" w:initials="HA">
    <w:p w14:paraId="4390623F" w14:textId="78D53C6E" w:rsidR="00AE00F0" w:rsidRDefault="00042353">
      <w:pPr>
        <w:pStyle w:val="CommentText"/>
      </w:pPr>
      <w:r>
        <w:rPr>
          <w:rStyle w:val="CommentReference"/>
        </w:rPr>
        <w:annotationRef/>
      </w:r>
      <w:r>
        <w:fldChar w:fldCharType="begin"/>
      </w:r>
      <w:r>
        <w:instrText xml:space="preserve"> HYPERLINK "mailto:JenniferB.Wright@act.gov.au"</w:instrText>
      </w:r>
      <w:bookmarkStart w:id="34" w:name="_@_573BF728F12E4772A7FD809E28AAFC62Z"/>
      <w:r>
        <w:fldChar w:fldCharType="separate"/>
      </w:r>
      <w:bookmarkEnd w:id="34"/>
      <w:r w:rsidRPr="682EF997">
        <w:rPr>
          <w:rStyle w:val="Mention"/>
          <w:noProof/>
        </w:rPr>
        <w:t>@Wright, JenniferB</w:t>
      </w:r>
      <w:r>
        <w:fldChar w:fldCharType="end"/>
      </w:r>
      <w:r w:rsidRPr="233074BF">
        <w:t xml:space="preserve"> can you check that this information is correct and if we need to say anything more? will all or just some staff/volunteers be trained? </w:t>
      </w:r>
    </w:p>
  </w:comment>
  <w:comment w:id="32" w:author="Wright, JenniferB" w:date="2026-08-26T16:21:00Z" w:initials="JW">
    <w:p w14:paraId="3C4358FB" w14:textId="77777777" w:rsidR="00D840EB" w:rsidRDefault="00D840EB" w:rsidP="00D840EB">
      <w:pPr>
        <w:pStyle w:val="CommentText"/>
      </w:pPr>
      <w:r>
        <w:rPr>
          <w:rStyle w:val="CommentReference"/>
        </w:rPr>
        <w:annotationRef/>
      </w:r>
      <w:r>
        <w:t>The hope is to have all staff on site trained and some volunteers who wish to be trained. I have simplified the wording a little.</w:t>
      </w:r>
    </w:p>
  </w:comment>
  <w:comment w:id="33" w:author="Hall, AlisonS" w:date="2026-08-26T16:31:00Z" w:initials="HA">
    <w:p w14:paraId="3C778A0B" w14:textId="71334A71" w:rsidR="00D92943" w:rsidRDefault="00D92943">
      <w:pPr>
        <w:pStyle w:val="CommentText"/>
      </w:pPr>
      <w:r>
        <w:rPr>
          <w:rStyle w:val="CommentReference"/>
        </w:rPr>
        <w:annotationRef/>
      </w:r>
      <w:r w:rsidRPr="7C0CDDE6">
        <w:t>Thank you</w:t>
      </w:r>
    </w:p>
  </w:comment>
  <w:comment w:id="30" w:author="Eldred, Melanie" w:date="2026-08-27T12:13:00Z" w:initials="EM">
    <w:p w14:paraId="292731DC" w14:textId="2F3561C1" w:rsidR="00BA6FC1" w:rsidRDefault="00BA6FC1">
      <w:pPr>
        <w:pStyle w:val="CommentText"/>
      </w:pPr>
      <w:r>
        <w:rPr>
          <w:rStyle w:val="CommentReference"/>
        </w:rPr>
        <w:annotationRef/>
      </w:r>
      <w:r w:rsidRPr="0C95ACF2">
        <w:t>These staff are also accessibility ambassadors who will be fully briefed on our accessibility measures and our DIP.</w:t>
      </w:r>
    </w:p>
    <w:p w14:paraId="3B58CD94" w14:textId="067F1BE1" w:rsidR="00BA6FC1" w:rsidRDefault="00BA6FC1">
      <w:pPr>
        <w:pStyle w:val="CommentText"/>
      </w:pPr>
    </w:p>
  </w:comment>
  <w:comment w:id="35" w:author="Hall, AlisonS" w:date="2026-07-15T09:24:00Z" w:initials="HA">
    <w:p w14:paraId="09FE5EB4" w14:textId="6C4F8446" w:rsidR="00EA1B32" w:rsidRDefault="008B6429">
      <w:pPr>
        <w:pStyle w:val="CommentText"/>
      </w:pPr>
      <w:r>
        <w:rPr>
          <w:rStyle w:val="CommentReference"/>
        </w:rPr>
        <w:annotationRef/>
      </w:r>
      <w:r>
        <w:fldChar w:fldCharType="begin"/>
      </w:r>
      <w:r>
        <w:instrText xml:space="preserve"> HYPERLINK "mailto:Nathan.Sciberras@act.gov.au"</w:instrText>
      </w:r>
      <w:bookmarkStart w:id="41" w:name="_@_1D7B84151A3840A496D6A3365C09D2AFZ"/>
      <w:r>
        <w:fldChar w:fldCharType="separate"/>
      </w:r>
      <w:bookmarkEnd w:id="41"/>
      <w:r w:rsidRPr="1BF9D65C">
        <w:rPr>
          <w:rStyle w:val="Mention"/>
          <w:noProof/>
        </w:rPr>
        <w:t>@Sciberras, Nathan</w:t>
      </w:r>
      <w:r>
        <w:fldChar w:fldCharType="end"/>
      </w:r>
      <w:r w:rsidRPr="6238B8EA">
        <w:t xml:space="preserve"> </w:t>
      </w:r>
      <w:r>
        <w:fldChar w:fldCharType="begin"/>
      </w:r>
      <w:r>
        <w:instrText xml:space="preserve"> HYPERLINK "mailto:Simon.Buchanan@act.gov.au"</w:instrText>
      </w:r>
      <w:bookmarkStart w:id="42" w:name="_@_1EC73A74C5A44C2F81769E357F9CE84CZ"/>
      <w:r>
        <w:fldChar w:fldCharType="separate"/>
      </w:r>
      <w:bookmarkEnd w:id="42"/>
      <w:r w:rsidRPr="59E3FE87">
        <w:rPr>
          <w:rStyle w:val="Mention"/>
          <w:noProof/>
        </w:rPr>
        <w:t>@Buchanan, Simon</w:t>
      </w:r>
      <w:r>
        <w:fldChar w:fldCharType="end"/>
      </w:r>
      <w:r w:rsidRPr="54DA9BFD">
        <w:t xml:space="preserve"> can you please review NightFest accessibility information? we can then add this to the website and ticketing site</w:t>
      </w:r>
    </w:p>
  </w:comment>
  <w:comment w:id="36" w:author="Sciberras, Nathan" w:date="2026-07-16T15:14:00Z" w:initials="NS">
    <w:p w14:paraId="2652F752" w14:textId="77777777" w:rsidR="00F71CBC" w:rsidRDefault="00F71CBC" w:rsidP="00F71CBC">
      <w:pPr>
        <w:pStyle w:val="CommentText"/>
      </w:pPr>
      <w:r>
        <w:rPr>
          <w:rStyle w:val="CommentReference"/>
        </w:rPr>
        <w:annotationRef/>
      </w:r>
      <w:r>
        <w:rPr>
          <w:color w:val="1C232B"/>
          <w:highlight w:val="white"/>
        </w:rPr>
        <w:t xml:space="preserve">Floriade NightFest is an accessible event - please see any staff for assistance on arrival. Mobility hire is available within the site if required. For further information please visit the </w:t>
      </w:r>
      <w:hyperlink r:id="rId5" w:history="1">
        <w:r w:rsidRPr="003439C7">
          <w:rPr>
            <w:rStyle w:val="Hyperlink"/>
            <w:b/>
            <w:bCs/>
            <w:highlight w:val="white"/>
          </w:rPr>
          <w:t>Accessibility Page</w:t>
        </w:r>
      </w:hyperlink>
      <w:r>
        <w:rPr>
          <w:color w:val="1C232B"/>
          <w:highlight w:val="white"/>
        </w:rPr>
        <w:t xml:space="preserve"> on the Floriade website.</w:t>
      </w:r>
    </w:p>
    <w:p w14:paraId="57E6CD05" w14:textId="77777777" w:rsidR="00F71CBC" w:rsidRDefault="00F71CBC" w:rsidP="00F71CBC">
      <w:pPr>
        <w:pStyle w:val="CommentText"/>
      </w:pPr>
    </w:p>
    <w:p w14:paraId="4C54168D" w14:textId="77777777" w:rsidR="00F71CBC" w:rsidRDefault="00F71CBC" w:rsidP="00F71CBC">
      <w:pPr>
        <w:pStyle w:val="CommentText"/>
      </w:pPr>
      <w:r>
        <w:rPr>
          <w:color w:val="1C232B"/>
          <w:highlight w:val="white"/>
        </w:rPr>
        <w:br/>
      </w:r>
    </w:p>
    <w:p w14:paraId="50F201FA" w14:textId="77777777" w:rsidR="00F71CBC" w:rsidRDefault="00F71CBC" w:rsidP="00F71CBC">
      <w:pPr>
        <w:pStyle w:val="CommentText"/>
      </w:pPr>
    </w:p>
    <w:p w14:paraId="6F42BD18" w14:textId="77777777" w:rsidR="00F71CBC" w:rsidRDefault="00F71CBC" w:rsidP="00F71CBC">
      <w:pPr>
        <w:pStyle w:val="CommentText"/>
      </w:pPr>
      <w:r>
        <w:rPr>
          <w:color w:val="1C232B"/>
          <w:highlight w:val="white"/>
        </w:rPr>
        <w:t xml:space="preserve">Companion cards are accepted. Please purchase your own ticket/s first, and then email </w:t>
      </w:r>
      <w:hyperlink r:id="rId6" w:history="1">
        <w:r w:rsidRPr="003439C7">
          <w:rPr>
            <w:rStyle w:val="Hyperlink"/>
            <w:highlight w:val="white"/>
          </w:rPr>
          <w:t>events@act.gov.au</w:t>
        </w:r>
      </w:hyperlink>
      <w:r>
        <w:rPr>
          <w:color w:val="1C232B"/>
          <w:highlight w:val="white"/>
        </w:rPr>
        <w:t xml:space="preserve"> to request your complimentary companion ticket/s. </w:t>
      </w:r>
    </w:p>
    <w:p w14:paraId="6E5D236C" w14:textId="77777777" w:rsidR="00F71CBC" w:rsidRDefault="00F71CBC" w:rsidP="00F71CBC">
      <w:pPr>
        <w:pStyle w:val="CommentText"/>
      </w:pPr>
    </w:p>
    <w:p w14:paraId="0624E10C" w14:textId="77777777" w:rsidR="00F71CBC" w:rsidRDefault="00F71CBC" w:rsidP="00F71CBC">
      <w:pPr>
        <w:pStyle w:val="CommentText"/>
      </w:pPr>
      <w:r>
        <w:rPr>
          <w:color w:val="1C232B"/>
          <w:highlight w:val="white"/>
        </w:rPr>
        <w:t>Ensure you include the name of the purchaser and email address used for the order, as well as a picture of your companion card. We will then email your companion ticket directly to you.</w:t>
      </w:r>
    </w:p>
    <w:p w14:paraId="4FDA31BF" w14:textId="77777777" w:rsidR="00F71CBC" w:rsidRDefault="00F71CBC" w:rsidP="00F71CBC">
      <w:pPr>
        <w:pStyle w:val="CommentText"/>
      </w:pPr>
    </w:p>
    <w:p w14:paraId="00B3428F" w14:textId="77777777" w:rsidR="00F71CBC" w:rsidRDefault="00F71CBC" w:rsidP="00F71CBC">
      <w:pPr>
        <w:pStyle w:val="CommentText"/>
      </w:pPr>
      <w:r>
        <w:rPr>
          <w:color w:val="1C232B"/>
          <w:highlight w:val="white"/>
        </w:rPr>
        <w:br/>
      </w:r>
    </w:p>
    <w:p w14:paraId="780D1713" w14:textId="77777777" w:rsidR="00F71CBC" w:rsidRDefault="00F71CBC" w:rsidP="00F71CBC">
      <w:pPr>
        <w:pStyle w:val="CommentText"/>
      </w:pPr>
    </w:p>
    <w:p w14:paraId="293B3DC6" w14:textId="77777777" w:rsidR="00F71CBC" w:rsidRDefault="00F71CBC" w:rsidP="00F71CBC">
      <w:pPr>
        <w:pStyle w:val="CommentText"/>
      </w:pPr>
      <w:r>
        <w:rPr>
          <w:color w:val="1C232B"/>
          <w:highlight w:val="white"/>
        </w:rPr>
        <w:t>We will make every reasonable effort to accommodate accessibility requirements advised before the event. If we are unable to meet a specific request, we will work with attendees to identify suitable alternatives wherever possible.</w:t>
      </w:r>
    </w:p>
    <w:p w14:paraId="2D6FE74A" w14:textId="77777777" w:rsidR="00F71CBC" w:rsidRDefault="00F71CBC" w:rsidP="00F71CBC">
      <w:pPr>
        <w:pStyle w:val="CommentText"/>
      </w:pPr>
    </w:p>
  </w:comment>
  <w:comment w:id="37" w:author="Hall, AlisonS" w:date="2026-07-17T13:15:00Z" w:initials="HA">
    <w:p w14:paraId="25BEA5BD" w14:textId="7C9694FF" w:rsidR="008B6429" w:rsidRDefault="008B6429">
      <w:pPr>
        <w:pStyle w:val="CommentText"/>
      </w:pPr>
      <w:r>
        <w:rPr>
          <w:rStyle w:val="CommentReference"/>
        </w:rPr>
        <w:annotationRef/>
      </w:r>
      <w:r w:rsidRPr="21E18B96">
        <w:t xml:space="preserve">thanks </w:t>
      </w:r>
      <w:r>
        <w:fldChar w:fldCharType="begin"/>
      </w:r>
      <w:r>
        <w:instrText xml:space="preserve"> HYPERLINK "mailto:Nathan.Sciberras@act.gov.au"</w:instrText>
      </w:r>
      <w:bookmarkStart w:id="43" w:name="_@_ABCEA4FA1CC8486D9B4D701A416577E2Z"/>
      <w:r>
        <w:fldChar w:fldCharType="separate"/>
      </w:r>
      <w:bookmarkEnd w:id="43"/>
      <w:r w:rsidRPr="73D6652A">
        <w:rPr>
          <w:rStyle w:val="Mention"/>
          <w:noProof/>
        </w:rPr>
        <w:t>@Sciberras, Nathan</w:t>
      </w:r>
      <w:r>
        <w:fldChar w:fldCharType="end"/>
      </w:r>
      <w:r w:rsidRPr="0B931A12">
        <w:t xml:space="preserve"> I have updated this copy into plain language - can you please check that this is still an accurate representation of the process </w:t>
      </w:r>
    </w:p>
  </w:comment>
  <w:comment w:id="38" w:author="Sciberras, Nathan" w:date="2026-07-17T13:19:00Z" w:initials="NS">
    <w:p w14:paraId="440684BB" w14:textId="7080FC7C" w:rsidR="00EC1517" w:rsidRDefault="00EC1517" w:rsidP="00EC1517">
      <w:pPr>
        <w:pStyle w:val="CommentText"/>
      </w:pPr>
      <w:r>
        <w:rPr>
          <w:rStyle w:val="CommentReference"/>
        </w:rPr>
        <w:annotationRef/>
      </w:r>
      <w:r>
        <w:t xml:space="preserve">Thanks </w:t>
      </w:r>
      <w:r>
        <w:fldChar w:fldCharType="begin"/>
      </w:r>
      <w:r>
        <w:instrText>HYPERLINK "mailto:AlisonS.Hall@act.gov.au"</w:instrText>
      </w:r>
      <w:bookmarkStart w:id="44" w:name="_@_944099890AD14137AD11B615EE91A202Z"/>
      <w:r>
        <w:fldChar w:fldCharType="separate"/>
      </w:r>
      <w:bookmarkEnd w:id="44"/>
      <w:r w:rsidRPr="00EC1517">
        <w:rPr>
          <w:rStyle w:val="Mention"/>
          <w:noProof/>
        </w:rPr>
        <w:t>@Hall, AlisonS</w:t>
      </w:r>
      <w:r>
        <w:fldChar w:fldCharType="end"/>
      </w:r>
      <w:r>
        <w:t xml:space="preserve"> this looks good to me 😊</w:t>
      </w:r>
    </w:p>
  </w:comment>
  <w:comment w:id="39" w:author="Hall, AlisonS" w:date="2026-07-16T20:29:00Z" w:initials="">
    <w:p w14:paraId="6F8394B0" w14:textId="700AF820" w:rsidR="009A02AE" w:rsidRDefault="009A02AE">
      <w:pPr>
        <w:pStyle w:val="CommentText"/>
      </w:pPr>
      <w:r>
        <w:rPr>
          <w:rStyle w:val="CommentReference"/>
          <w:rFonts w:hint="eastAsia"/>
        </w:rPr>
        <w:annotationRef/>
      </w:r>
      <w:r>
        <w:rPr>
          <w:rFonts w:hint="eastAsia"/>
        </w:rPr>
        <w:t>Thanks!</w:t>
      </w:r>
    </w:p>
  </w:comment>
  <w:comment w:id="40" w:author="Hall, AlisonS" w:date="2026-07-20T21:00:00Z" w:initials="">
    <w:p w14:paraId="42E11CBF" w14:textId="378EFA67" w:rsidR="008D29C2" w:rsidRDefault="008D29C2">
      <w:pPr>
        <w:pStyle w:val="CommentText"/>
      </w:pPr>
      <w:r>
        <w:rPr>
          <w:rStyle w:val="CommentReference"/>
          <w:rFonts w:hint="eastAsia"/>
        </w:rPr>
        <w:annotationRef/>
      </w:r>
      <w:r>
        <w:rPr>
          <w:rFonts w:hint="eastAsia"/>
        </w:rPr>
        <w:t xml:space="preserve">Thank you! </w:t>
      </w:r>
    </w:p>
  </w:comment>
  <w:comment w:id="45" w:author="Eldred, Melanie" w:date="2026-08-27T12:30:00Z" w:initials="EM">
    <w:p w14:paraId="111B2AE3" w14:textId="6B91E1B0" w:rsidR="00E72652" w:rsidRDefault="00E72652">
      <w:pPr>
        <w:pStyle w:val="CommentText"/>
      </w:pPr>
      <w:r>
        <w:rPr>
          <w:rStyle w:val="CommentReference"/>
        </w:rPr>
        <w:annotationRef/>
      </w:r>
      <w:r w:rsidRPr="622A8751">
        <w:t>i think this could be promoted on the website also as a stand alone matter. Our site office person could attend to these emails</w:t>
      </w:r>
    </w:p>
  </w:comment>
  <w:comment w:id="46" w:author="Devine, Alana" w:date="2026-08-21T12:42:00Z" w:initials="AD">
    <w:p w14:paraId="2298FEC6" w14:textId="77777777" w:rsidR="00B900E1" w:rsidRDefault="00B900E1" w:rsidP="00B900E1">
      <w:pPr>
        <w:pStyle w:val="CommentText"/>
      </w:pPr>
      <w:r>
        <w:rPr>
          <w:rStyle w:val="CommentReference"/>
        </w:rPr>
        <w:annotationRef/>
      </w:r>
      <w:r>
        <w:t>See comment about this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4C336" w15:done="1"/>
  <w15:commentEx w15:paraId="4B4330A1" w15:paraIdParent="1D24C336" w15:done="1"/>
  <w15:commentEx w15:paraId="63377643" w15:done="1"/>
  <w15:commentEx w15:paraId="35F05C76" w15:paraIdParent="63377643" w15:done="1"/>
  <w15:commentEx w15:paraId="03F8C9C8" w15:paraIdParent="63377643" w15:done="1"/>
  <w15:commentEx w15:paraId="66ECCE59" w15:paraIdParent="63377643" w15:done="1"/>
  <w15:commentEx w15:paraId="38323A00" w15:paraIdParent="63377643" w15:done="1"/>
  <w15:commentEx w15:paraId="0D6B50C4" w15:done="1"/>
  <w15:commentEx w15:paraId="1A461C8D" w15:done="1"/>
  <w15:commentEx w15:paraId="78F8E9F8" w15:done="1"/>
  <w15:commentEx w15:paraId="5D6F1429" w15:done="1"/>
  <w15:commentEx w15:paraId="03A60470" w15:paraIdParent="5D6F1429" w15:done="1"/>
  <w15:commentEx w15:paraId="7F563518" w15:paraIdParent="5D6F1429" w15:done="1"/>
  <w15:commentEx w15:paraId="7B8CCB52" w15:done="1"/>
  <w15:commentEx w15:paraId="10DE06D7" w15:paraIdParent="7B8CCB52" w15:done="1"/>
  <w15:commentEx w15:paraId="7AB38CB8" w15:done="1"/>
  <w15:commentEx w15:paraId="755B297A" w15:done="1"/>
  <w15:commentEx w15:paraId="30CEFC53" w15:paraIdParent="755B297A" w15:done="1"/>
  <w15:commentEx w15:paraId="53128626" w15:paraIdParent="755B297A" w15:done="1"/>
  <w15:commentEx w15:paraId="4F50DAEB" w15:paraIdParent="755B297A" w15:done="1"/>
  <w15:commentEx w15:paraId="452A5562" w15:done="1"/>
  <w15:commentEx w15:paraId="15C256FD" w15:paraIdParent="452A5562" w15:done="1"/>
  <w15:commentEx w15:paraId="6285979D" w15:paraIdParent="452A5562" w15:done="1"/>
  <w15:commentEx w15:paraId="6DB195D2" w15:done="1"/>
  <w15:commentEx w15:paraId="628C1414" w15:paraIdParent="6DB195D2" w15:done="1"/>
  <w15:commentEx w15:paraId="4390623F" w15:done="1"/>
  <w15:commentEx w15:paraId="3C4358FB" w15:paraIdParent="4390623F" w15:done="1"/>
  <w15:commentEx w15:paraId="3C778A0B" w15:paraIdParent="4390623F" w15:done="1"/>
  <w15:commentEx w15:paraId="3B58CD94" w15:done="1"/>
  <w15:commentEx w15:paraId="09FE5EB4" w15:done="1"/>
  <w15:commentEx w15:paraId="2D6FE74A" w15:paraIdParent="09FE5EB4" w15:done="1"/>
  <w15:commentEx w15:paraId="25BEA5BD" w15:paraIdParent="09FE5EB4" w15:done="1"/>
  <w15:commentEx w15:paraId="440684BB" w15:paraIdParent="09FE5EB4" w15:done="1"/>
  <w15:commentEx w15:paraId="6F8394B0" w15:paraIdParent="09FE5EB4" w15:done="1"/>
  <w15:commentEx w15:paraId="42E11CBF" w15:paraIdParent="09FE5EB4" w15:done="1"/>
  <w15:commentEx w15:paraId="111B2AE3" w15:done="1"/>
  <w15:commentEx w15:paraId="2298FEC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4E0C6C" w16cex:dateUtc="2026-06-24T06:40:00Z"/>
  <w16cex:commentExtensible w16cex:durableId="542F660F" w16cex:dateUtc="2026-07-07T02:09:00Z"/>
  <w16cex:commentExtensible w16cex:durableId="46420C61" w16cex:dateUtc="2026-08-27T02:00:00Z"/>
  <w16cex:commentExtensible w16cex:durableId="1D6861BB" w16cex:dateUtc="2026-08-27T02:07:00Z"/>
  <w16cex:commentExtensible w16cex:durableId="49D8C661" w16cex:dateUtc="2026-08-27T02:48:00Z"/>
  <w16cex:commentExtensible w16cex:durableId="284719FE" w16cex:dateUtc="2026-08-27T04:14:00Z"/>
  <w16cex:commentExtensible w16cex:durableId="3DE709A8" w16cex:dateUtc="2026-08-27T10:27:00Z">
    <w16cex:extLst>
      <w16:ext w16:uri="{CE6994B0-6A32-4C9F-8C6B-6E91EDA988CE}">
        <cr:reactions xmlns:cr="http://schemas.microsoft.com/office/comments/2020/reactions">
          <cr:reaction reactionType="1">
            <cr:reactionInfo dateUtc="2026-08-27T23:00:18Z">
              <cr:user userId="S::alisons.hall@act.gov.au::0e81501e-9972-4171-b986-19a1fcbda512" userProvider="AD" userName="Hall, AlisonS"/>
            </cr:reactionInfo>
          </cr:reaction>
        </cr:reactions>
      </w16:ext>
    </w16cex:extLst>
  </w16cex:commentExtensible>
  <w16cex:commentExtensible w16cex:durableId="21FE064C" w16cex:dateUtc="2026-08-27T02:51:00Z">
    <w16cex:extLst>
      <w16:ext w16:uri="{CE6994B0-6A32-4C9F-8C6B-6E91EDA988CE}">
        <cr:reactions xmlns:cr="http://schemas.microsoft.com/office/comments/2020/reactions">
          <cr:reaction reactionType="1">
            <cr:reactionInfo dateUtc="2026-08-27T04:21:27Z">
              <cr:user userId="S::alisons.hall@act.gov.au::0e81501e-9972-4171-b986-19a1fcbda512" userProvider="AD" userName="Hall, AlisonS"/>
            </cr:reactionInfo>
          </cr:reaction>
        </cr:reactions>
      </w16:ext>
    </w16cex:extLst>
  </w16cex:commentExtensible>
  <w16cex:commentExtensible w16cex:durableId="3BC7E8CE" w16cex:dateUtc="2026-08-27T02:52:00Z"/>
  <w16cex:commentExtensible w16cex:durableId="536B7158" w16cex:dateUtc="2026-08-02T04:56:00Z"/>
  <w16cex:commentExtensible w16cex:durableId="1E65B9BD" w16cex:dateUtc="2026-06-24T06:43:00Z"/>
  <w16cex:commentExtensible w16cex:durableId="1C6C92B0" w16cex:dateUtc="2026-06-25T00:26:00Z"/>
  <w16cex:commentExtensible w16cex:durableId="0261762D" w16cex:dateUtc="2026-07-07T02:14:00Z"/>
  <w16cex:commentExtensible w16cex:durableId="1772C029" w16cex:dateUtc="2026-08-02T04:53:00Z"/>
  <w16cex:commentExtensible w16cex:durableId="4F476860" w16cex:dateUtc="2026-08-27T10:28:00Z">
    <w16cex:extLst>
      <w16:ext w16:uri="{CE6994B0-6A32-4C9F-8C6B-6E91EDA988CE}">
        <cr:reactions xmlns:cr="http://schemas.microsoft.com/office/comments/2020/reactions">
          <cr:reaction reactionType="1">
            <cr:reactionInfo dateUtc="2026-08-27T23:00:29Z">
              <cr:user userId="S::alisons.hall@act.gov.au::0e81501e-9972-4171-b986-19a1fcbda512" userProvider="AD" userName="Hall, AlisonS"/>
            </cr:reactionInfo>
          </cr:reaction>
        </cr:reactions>
      </w16:ext>
    </w16cex:extLst>
  </w16cex:commentExtensible>
  <w16cex:commentExtensible w16cex:durableId="4D772034" w16cex:dateUtc="2026-06-24T06:45:00Z"/>
  <w16cex:commentExtensible w16cex:durableId="30DE1AED" w16cex:dateUtc="2026-06-25T00:08:00Z"/>
  <w16cex:commentExtensible w16cex:durableId="6A3C0843" w16cex:dateUtc="2026-07-07T03:35:00Z"/>
  <w16cex:commentExtensible w16cex:durableId="2E8D0A07" w16cex:dateUtc="2026-07-08T07:16:00Z"/>
  <w16cex:commentExtensible w16cex:durableId="00E42DC1" w16cex:dateUtc="2026-08-27T10:30:00Z">
    <w16cex:extLst>
      <w16:ext w16:uri="{CE6994B0-6A32-4C9F-8C6B-6E91EDA988CE}">
        <cr:reactions xmlns:cr="http://schemas.microsoft.com/office/comments/2020/reactions">
          <cr:reaction reactionType="1">
            <cr:reactionInfo dateUtc="2026-08-27T23:00:37Z">
              <cr:user userId="S::alisons.hall@act.gov.au::0e81501e-9972-4171-b986-19a1fcbda512" userProvider="AD" userName="Hall, AlisonS"/>
            </cr:reactionInfo>
          </cr:reaction>
        </cr:reactions>
      </w16:ext>
    </w16cex:extLst>
  </w16cex:commentExtensible>
  <w16cex:commentExtensible w16cex:durableId="151245BD" w16cex:dateUtc="2026-06-25T00:04:00Z"/>
  <w16cex:commentExtensible w16cex:durableId="6116F031" w16cex:dateUtc="2026-06-25T00:16:00Z"/>
  <w16cex:commentExtensible w16cex:durableId="422149D5" w16cex:dateUtc="2026-07-06T06:59:00Z"/>
  <w16cex:commentExtensible w16cex:durableId="5F6EC2CD" w16cex:dateUtc="2026-06-25T00:07:00Z"/>
  <w16cex:commentExtensible w16cex:durableId="361D5470" w16cex:dateUtc="2026-07-07T03:41:00Z"/>
  <w16cex:commentExtensible w16cex:durableId="69886CDF" w16cex:dateUtc="2026-08-26T00:54:00Z"/>
  <w16cex:commentExtensible w16cex:durableId="27C9FD76" w16cex:dateUtc="2026-08-26T06:21:00Z">
    <w16cex:extLst>
      <w16:ext w16:uri="{CE6994B0-6A32-4C9F-8C6B-6E91EDA988CE}">
        <cr:reactions xmlns:cr="http://schemas.microsoft.com/office/comments/2020/reactions">
          <cr:reaction reactionType="1">
            <cr:reactionInfo dateUtc="2026-08-26T06:31:30Z">
              <cr:user userId="S::alisons.hall@act.gov.au::0e81501e-9972-4171-b986-19a1fcbda512" userProvider="AD" userName="Hall, AlisonS"/>
            </cr:reactionInfo>
          </cr:reaction>
        </cr:reactions>
      </w16:ext>
    </w16cex:extLst>
  </w16cex:commentExtensible>
  <w16cex:commentExtensible w16cex:durableId="530C8331" w16cex:dateUtc="2026-08-26T06:31:00Z"/>
  <w16cex:commentExtensible w16cex:durableId="4886828B" w16cex:dateUtc="2026-08-27T02:13:00Z">
    <w16cex:extLst>
      <w16:ext w16:uri="{CE6994B0-6A32-4C9F-8C6B-6E91EDA988CE}">
        <cr:reactions xmlns:cr="http://schemas.microsoft.com/office/comments/2020/reactions">
          <cr:reaction reactionType="1">
            <cr:reactionInfo dateUtc="2026-08-27T04:16:03Z">
              <cr:user userId="S::alisons.hall@act.gov.au::0e81501e-9972-4171-b986-19a1fcbda512" userProvider="AD" userName="Hall, AlisonS"/>
            </cr:reactionInfo>
          </cr:reaction>
        </cr:reactions>
      </w16:ext>
    </w16cex:extLst>
  </w16cex:commentExtensible>
  <w16cex:commentExtensible w16cex:durableId="2A3FFF7B" w16cex:dateUtc="2026-07-14T23:24:00Z"/>
  <w16cex:commentExtensible w16cex:durableId="24DF3F18" w16cex:dateUtc="2026-07-16T05:14:00Z"/>
  <w16cex:commentExtensible w16cex:durableId="7B6B3D64" w16cex:dateUtc="2026-07-17T03:15:00Z"/>
  <w16cex:commentExtensible w16cex:durableId="0CC3FF07" w16cex:dateUtc="2026-07-17T03:19:00Z"/>
  <w16cex:commentExtensible w16cex:durableId="2AB71A43" w16cex:dateUtc="2026-07-17T03:29:00Z"/>
  <w16cex:commentExtensible w16cex:durableId="588AFC18" w16cex:dateUtc="2026-07-21T04:00:00Z"/>
  <w16cex:commentExtensible w16cex:durableId="2C6384DB" w16cex:dateUtc="2026-08-27T02:30:00Z">
    <w16cex:extLst>
      <w16:ext w16:uri="{CE6994B0-6A32-4C9F-8C6B-6E91EDA988CE}">
        <cr:reactions xmlns:cr="http://schemas.microsoft.com/office/comments/2020/reactions">
          <cr:reaction reactionType="1">
            <cr:reactionInfo dateUtc="2026-08-27T04:16:46Z">
              <cr:user userId="S::alisons.hall@act.gov.au::0e81501e-9972-4171-b986-19a1fcbda512" userProvider="AD" userName="Hall, AlisonS"/>
            </cr:reactionInfo>
          </cr:reaction>
        </cr:reactions>
      </w16:ext>
    </w16cex:extLst>
  </w16cex:commentExtensible>
  <w16cex:commentExtensible w16cex:durableId="1BACA0C7" w16cex:dateUtc="2026-08-21T0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4C336" w16cid:durableId="164E0C6C"/>
  <w16cid:commentId w16cid:paraId="4B4330A1" w16cid:durableId="542F660F"/>
  <w16cid:commentId w16cid:paraId="63377643" w16cid:durableId="46420C61"/>
  <w16cid:commentId w16cid:paraId="35F05C76" w16cid:durableId="1D6861BB"/>
  <w16cid:commentId w16cid:paraId="03F8C9C8" w16cid:durableId="49D8C661"/>
  <w16cid:commentId w16cid:paraId="66ECCE59" w16cid:durableId="284719FE"/>
  <w16cid:commentId w16cid:paraId="38323A00" w16cid:durableId="3DE709A8"/>
  <w16cid:commentId w16cid:paraId="0D6B50C4" w16cid:durableId="21FE064C"/>
  <w16cid:commentId w16cid:paraId="1A461C8D" w16cid:durableId="3BC7E8CE"/>
  <w16cid:commentId w16cid:paraId="78F8E9F8" w16cid:durableId="536B7158"/>
  <w16cid:commentId w16cid:paraId="5D6F1429" w16cid:durableId="1E65B9BD"/>
  <w16cid:commentId w16cid:paraId="03A60470" w16cid:durableId="1C6C92B0"/>
  <w16cid:commentId w16cid:paraId="7F563518" w16cid:durableId="0261762D"/>
  <w16cid:commentId w16cid:paraId="7B8CCB52" w16cid:durableId="1772C029"/>
  <w16cid:commentId w16cid:paraId="10DE06D7" w16cid:durableId="4F476860"/>
  <w16cid:commentId w16cid:paraId="7AB38CB8" w16cid:durableId="4D772034"/>
  <w16cid:commentId w16cid:paraId="755B297A" w16cid:durableId="30DE1AED"/>
  <w16cid:commentId w16cid:paraId="30CEFC53" w16cid:durableId="6A3C0843"/>
  <w16cid:commentId w16cid:paraId="53128626" w16cid:durableId="2E8D0A07"/>
  <w16cid:commentId w16cid:paraId="4F50DAEB" w16cid:durableId="00E42DC1"/>
  <w16cid:commentId w16cid:paraId="452A5562" w16cid:durableId="151245BD"/>
  <w16cid:commentId w16cid:paraId="15C256FD" w16cid:durableId="6116F031"/>
  <w16cid:commentId w16cid:paraId="6285979D" w16cid:durableId="422149D5"/>
  <w16cid:commentId w16cid:paraId="6DB195D2" w16cid:durableId="5F6EC2CD"/>
  <w16cid:commentId w16cid:paraId="628C1414" w16cid:durableId="361D5470"/>
  <w16cid:commentId w16cid:paraId="4390623F" w16cid:durableId="69886CDF"/>
  <w16cid:commentId w16cid:paraId="3C4358FB" w16cid:durableId="27C9FD76"/>
  <w16cid:commentId w16cid:paraId="3C778A0B" w16cid:durableId="530C8331"/>
  <w16cid:commentId w16cid:paraId="3B58CD94" w16cid:durableId="4886828B"/>
  <w16cid:commentId w16cid:paraId="09FE5EB4" w16cid:durableId="2A3FFF7B"/>
  <w16cid:commentId w16cid:paraId="2D6FE74A" w16cid:durableId="24DF3F18"/>
  <w16cid:commentId w16cid:paraId="25BEA5BD" w16cid:durableId="7B6B3D64"/>
  <w16cid:commentId w16cid:paraId="440684BB" w16cid:durableId="0CC3FF07"/>
  <w16cid:commentId w16cid:paraId="6F8394B0" w16cid:durableId="2AB71A43"/>
  <w16cid:commentId w16cid:paraId="42E11CBF" w16cid:durableId="588AFC18"/>
  <w16cid:commentId w16cid:paraId="111B2AE3" w16cid:durableId="2C6384DB"/>
  <w16cid:commentId w16cid:paraId="2298FEC6" w16cid:durableId="1BACA0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0B11" w14:textId="77777777" w:rsidR="0098306B" w:rsidRDefault="0098306B" w:rsidP="00757B64">
      <w:pPr>
        <w:spacing w:after="0" w:line="240" w:lineRule="auto"/>
      </w:pPr>
      <w:r>
        <w:separator/>
      </w:r>
    </w:p>
  </w:endnote>
  <w:endnote w:type="continuationSeparator" w:id="0">
    <w:p w14:paraId="1191C836" w14:textId="77777777" w:rsidR="0098306B" w:rsidRDefault="0098306B" w:rsidP="0075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6354" w14:textId="77777777" w:rsidR="0098306B" w:rsidRDefault="0098306B" w:rsidP="00757B64">
      <w:pPr>
        <w:spacing w:after="0" w:line="240" w:lineRule="auto"/>
      </w:pPr>
      <w:r>
        <w:separator/>
      </w:r>
    </w:p>
  </w:footnote>
  <w:footnote w:type="continuationSeparator" w:id="0">
    <w:p w14:paraId="1A0D90E0" w14:textId="77777777" w:rsidR="0098306B" w:rsidRDefault="0098306B" w:rsidP="0075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8344" w14:textId="5FE11D44" w:rsidR="00757B64" w:rsidRDefault="00757B64" w:rsidP="00BE7CC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30F3" w14:textId="25450A77" w:rsidR="00997BAB" w:rsidRDefault="00997BAB" w:rsidP="00997BAB">
    <w:pPr>
      <w:pStyle w:val="Header"/>
      <w:jc w:val="right"/>
    </w:pPr>
    <w:r>
      <w:rPr>
        <w:noProof/>
      </w:rPr>
      <w:drawing>
        <wp:inline distT="0" distB="0" distL="0" distR="0" wp14:anchorId="64AF417C" wp14:editId="32700C1D">
          <wp:extent cx="1364300" cy="694404"/>
          <wp:effectExtent l="0" t="0" r="7620" b="0"/>
          <wp:docPr id="761977315" name="Picture 1" descr="ACT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30685" name="Picture 1" descr="ACT Government">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6140" cy="6953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263E"/>
    <w:multiLevelType w:val="hybridMultilevel"/>
    <w:tmpl w:val="5ADC1436"/>
    <w:lvl w:ilvl="0" w:tplc="DA242A00">
      <w:start w:val="1"/>
      <w:numFmt w:val="bullet"/>
      <w:lvlText w:val=""/>
      <w:lvlJc w:val="left"/>
      <w:pPr>
        <w:ind w:left="720" w:hanging="360"/>
      </w:pPr>
      <w:rPr>
        <w:rFonts w:ascii="Symbol" w:hAnsi="Symbol" w:hint="default"/>
      </w:rPr>
    </w:lvl>
    <w:lvl w:ilvl="1" w:tplc="A228478E">
      <w:start w:val="1"/>
      <w:numFmt w:val="bullet"/>
      <w:lvlText w:val="o"/>
      <w:lvlJc w:val="left"/>
      <w:pPr>
        <w:ind w:left="1440" w:hanging="360"/>
      </w:pPr>
      <w:rPr>
        <w:rFonts w:ascii="Courier New" w:hAnsi="Courier New" w:hint="default"/>
      </w:rPr>
    </w:lvl>
    <w:lvl w:ilvl="2" w:tplc="8606044A">
      <w:start w:val="1"/>
      <w:numFmt w:val="bullet"/>
      <w:lvlText w:val=""/>
      <w:lvlJc w:val="left"/>
      <w:pPr>
        <w:ind w:left="2160" w:hanging="360"/>
      </w:pPr>
      <w:rPr>
        <w:rFonts w:ascii="Wingdings" w:hAnsi="Wingdings" w:hint="default"/>
      </w:rPr>
    </w:lvl>
    <w:lvl w:ilvl="3" w:tplc="FBF2274E">
      <w:start w:val="1"/>
      <w:numFmt w:val="bullet"/>
      <w:lvlText w:val=""/>
      <w:lvlJc w:val="left"/>
      <w:pPr>
        <w:ind w:left="2880" w:hanging="360"/>
      </w:pPr>
      <w:rPr>
        <w:rFonts w:ascii="Symbol" w:hAnsi="Symbol" w:hint="default"/>
      </w:rPr>
    </w:lvl>
    <w:lvl w:ilvl="4" w:tplc="460211E6">
      <w:start w:val="1"/>
      <w:numFmt w:val="bullet"/>
      <w:lvlText w:val="o"/>
      <w:lvlJc w:val="left"/>
      <w:pPr>
        <w:ind w:left="3600" w:hanging="360"/>
      </w:pPr>
      <w:rPr>
        <w:rFonts w:ascii="Courier New" w:hAnsi="Courier New" w:hint="default"/>
      </w:rPr>
    </w:lvl>
    <w:lvl w:ilvl="5" w:tplc="1F6CE5EA">
      <w:start w:val="1"/>
      <w:numFmt w:val="bullet"/>
      <w:lvlText w:val=""/>
      <w:lvlJc w:val="left"/>
      <w:pPr>
        <w:ind w:left="4320" w:hanging="360"/>
      </w:pPr>
      <w:rPr>
        <w:rFonts w:ascii="Wingdings" w:hAnsi="Wingdings" w:hint="default"/>
      </w:rPr>
    </w:lvl>
    <w:lvl w:ilvl="6" w:tplc="C61CB16A">
      <w:start w:val="1"/>
      <w:numFmt w:val="bullet"/>
      <w:lvlText w:val=""/>
      <w:lvlJc w:val="left"/>
      <w:pPr>
        <w:ind w:left="5040" w:hanging="360"/>
      </w:pPr>
      <w:rPr>
        <w:rFonts w:ascii="Symbol" w:hAnsi="Symbol" w:hint="default"/>
      </w:rPr>
    </w:lvl>
    <w:lvl w:ilvl="7" w:tplc="B074BF4E">
      <w:start w:val="1"/>
      <w:numFmt w:val="bullet"/>
      <w:lvlText w:val="o"/>
      <w:lvlJc w:val="left"/>
      <w:pPr>
        <w:ind w:left="5760" w:hanging="360"/>
      </w:pPr>
      <w:rPr>
        <w:rFonts w:ascii="Courier New" w:hAnsi="Courier New" w:hint="default"/>
      </w:rPr>
    </w:lvl>
    <w:lvl w:ilvl="8" w:tplc="A6929B0C">
      <w:start w:val="1"/>
      <w:numFmt w:val="bullet"/>
      <w:lvlText w:val=""/>
      <w:lvlJc w:val="left"/>
      <w:pPr>
        <w:ind w:left="6480" w:hanging="360"/>
      </w:pPr>
      <w:rPr>
        <w:rFonts w:ascii="Wingdings" w:hAnsi="Wingdings" w:hint="default"/>
      </w:rPr>
    </w:lvl>
  </w:abstractNum>
  <w:abstractNum w:abstractNumId="1" w15:restartNumberingAfterBreak="0">
    <w:nsid w:val="1D04801E"/>
    <w:multiLevelType w:val="hybridMultilevel"/>
    <w:tmpl w:val="519E96D4"/>
    <w:lvl w:ilvl="0" w:tplc="CE008282">
      <w:start w:val="1"/>
      <w:numFmt w:val="bullet"/>
      <w:lvlText w:val=""/>
      <w:lvlJc w:val="left"/>
      <w:pPr>
        <w:ind w:left="720" w:hanging="360"/>
      </w:pPr>
      <w:rPr>
        <w:rFonts w:ascii="Symbol" w:hAnsi="Symbol" w:hint="default"/>
      </w:rPr>
    </w:lvl>
    <w:lvl w:ilvl="1" w:tplc="2F3A3F3E">
      <w:start w:val="1"/>
      <w:numFmt w:val="bullet"/>
      <w:lvlText w:val="o"/>
      <w:lvlJc w:val="left"/>
      <w:pPr>
        <w:ind w:left="1440" w:hanging="360"/>
      </w:pPr>
      <w:rPr>
        <w:rFonts w:ascii="Courier New" w:hAnsi="Courier New" w:hint="default"/>
      </w:rPr>
    </w:lvl>
    <w:lvl w:ilvl="2" w:tplc="B4D84624">
      <w:start w:val="1"/>
      <w:numFmt w:val="bullet"/>
      <w:lvlText w:val=""/>
      <w:lvlJc w:val="left"/>
      <w:pPr>
        <w:ind w:left="2160" w:hanging="360"/>
      </w:pPr>
      <w:rPr>
        <w:rFonts w:ascii="Wingdings" w:hAnsi="Wingdings" w:hint="default"/>
      </w:rPr>
    </w:lvl>
    <w:lvl w:ilvl="3" w:tplc="4636D536">
      <w:start w:val="1"/>
      <w:numFmt w:val="bullet"/>
      <w:lvlText w:val=""/>
      <w:lvlJc w:val="left"/>
      <w:pPr>
        <w:ind w:left="2880" w:hanging="360"/>
      </w:pPr>
      <w:rPr>
        <w:rFonts w:ascii="Symbol" w:hAnsi="Symbol" w:hint="default"/>
      </w:rPr>
    </w:lvl>
    <w:lvl w:ilvl="4" w:tplc="3048BEEE">
      <w:start w:val="1"/>
      <w:numFmt w:val="bullet"/>
      <w:lvlText w:val="o"/>
      <w:lvlJc w:val="left"/>
      <w:pPr>
        <w:ind w:left="3600" w:hanging="360"/>
      </w:pPr>
      <w:rPr>
        <w:rFonts w:ascii="Courier New" w:hAnsi="Courier New" w:hint="default"/>
      </w:rPr>
    </w:lvl>
    <w:lvl w:ilvl="5" w:tplc="24D67D88">
      <w:start w:val="1"/>
      <w:numFmt w:val="bullet"/>
      <w:lvlText w:val=""/>
      <w:lvlJc w:val="left"/>
      <w:pPr>
        <w:ind w:left="4320" w:hanging="360"/>
      </w:pPr>
      <w:rPr>
        <w:rFonts w:ascii="Wingdings" w:hAnsi="Wingdings" w:hint="default"/>
      </w:rPr>
    </w:lvl>
    <w:lvl w:ilvl="6" w:tplc="2C56593E">
      <w:start w:val="1"/>
      <w:numFmt w:val="bullet"/>
      <w:lvlText w:val=""/>
      <w:lvlJc w:val="left"/>
      <w:pPr>
        <w:ind w:left="5040" w:hanging="360"/>
      </w:pPr>
      <w:rPr>
        <w:rFonts w:ascii="Symbol" w:hAnsi="Symbol" w:hint="default"/>
      </w:rPr>
    </w:lvl>
    <w:lvl w:ilvl="7" w:tplc="05B41FA4">
      <w:start w:val="1"/>
      <w:numFmt w:val="bullet"/>
      <w:lvlText w:val="o"/>
      <w:lvlJc w:val="left"/>
      <w:pPr>
        <w:ind w:left="5760" w:hanging="360"/>
      </w:pPr>
      <w:rPr>
        <w:rFonts w:ascii="Courier New" w:hAnsi="Courier New" w:hint="default"/>
      </w:rPr>
    </w:lvl>
    <w:lvl w:ilvl="8" w:tplc="20C6C494">
      <w:start w:val="1"/>
      <w:numFmt w:val="bullet"/>
      <w:lvlText w:val=""/>
      <w:lvlJc w:val="left"/>
      <w:pPr>
        <w:ind w:left="6480" w:hanging="360"/>
      </w:pPr>
      <w:rPr>
        <w:rFonts w:ascii="Wingdings" w:hAnsi="Wingdings" w:hint="default"/>
      </w:rPr>
    </w:lvl>
  </w:abstractNum>
  <w:abstractNum w:abstractNumId="2" w15:restartNumberingAfterBreak="0">
    <w:nsid w:val="1DEFB87F"/>
    <w:multiLevelType w:val="hybridMultilevel"/>
    <w:tmpl w:val="E6108EB6"/>
    <w:lvl w:ilvl="0" w:tplc="8496DE08">
      <w:start w:val="1"/>
      <w:numFmt w:val="bullet"/>
      <w:lvlText w:val=""/>
      <w:lvlJc w:val="left"/>
      <w:pPr>
        <w:ind w:left="720" w:hanging="360"/>
      </w:pPr>
      <w:rPr>
        <w:rFonts w:ascii="Symbol" w:hAnsi="Symbol" w:hint="default"/>
      </w:rPr>
    </w:lvl>
    <w:lvl w:ilvl="1" w:tplc="802EF4E6">
      <w:start w:val="1"/>
      <w:numFmt w:val="bullet"/>
      <w:lvlText w:val="o"/>
      <w:lvlJc w:val="left"/>
      <w:pPr>
        <w:ind w:left="1440" w:hanging="360"/>
      </w:pPr>
      <w:rPr>
        <w:rFonts w:ascii="Courier New" w:hAnsi="Courier New" w:hint="default"/>
      </w:rPr>
    </w:lvl>
    <w:lvl w:ilvl="2" w:tplc="C9F8E7F0">
      <w:start w:val="1"/>
      <w:numFmt w:val="bullet"/>
      <w:lvlText w:val=""/>
      <w:lvlJc w:val="left"/>
      <w:pPr>
        <w:ind w:left="2160" w:hanging="360"/>
      </w:pPr>
      <w:rPr>
        <w:rFonts w:ascii="Wingdings" w:hAnsi="Wingdings" w:hint="default"/>
      </w:rPr>
    </w:lvl>
    <w:lvl w:ilvl="3" w:tplc="75CA4780">
      <w:start w:val="1"/>
      <w:numFmt w:val="bullet"/>
      <w:lvlText w:val=""/>
      <w:lvlJc w:val="left"/>
      <w:pPr>
        <w:ind w:left="2880" w:hanging="360"/>
      </w:pPr>
      <w:rPr>
        <w:rFonts w:ascii="Symbol" w:hAnsi="Symbol" w:hint="default"/>
      </w:rPr>
    </w:lvl>
    <w:lvl w:ilvl="4" w:tplc="6FF698F2">
      <w:start w:val="1"/>
      <w:numFmt w:val="bullet"/>
      <w:lvlText w:val="o"/>
      <w:lvlJc w:val="left"/>
      <w:pPr>
        <w:ind w:left="3600" w:hanging="360"/>
      </w:pPr>
      <w:rPr>
        <w:rFonts w:ascii="Courier New" w:hAnsi="Courier New" w:hint="default"/>
      </w:rPr>
    </w:lvl>
    <w:lvl w:ilvl="5" w:tplc="F370CAEA">
      <w:start w:val="1"/>
      <w:numFmt w:val="bullet"/>
      <w:lvlText w:val=""/>
      <w:lvlJc w:val="left"/>
      <w:pPr>
        <w:ind w:left="4320" w:hanging="360"/>
      </w:pPr>
      <w:rPr>
        <w:rFonts w:ascii="Wingdings" w:hAnsi="Wingdings" w:hint="default"/>
      </w:rPr>
    </w:lvl>
    <w:lvl w:ilvl="6" w:tplc="F67488FE">
      <w:start w:val="1"/>
      <w:numFmt w:val="bullet"/>
      <w:lvlText w:val=""/>
      <w:lvlJc w:val="left"/>
      <w:pPr>
        <w:ind w:left="5040" w:hanging="360"/>
      </w:pPr>
      <w:rPr>
        <w:rFonts w:ascii="Symbol" w:hAnsi="Symbol" w:hint="default"/>
      </w:rPr>
    </w:lvl>
    <w:lvl w:ilvl="7" w:tplc="1E3AD6DA">
      <w:start w:val="1"/>
      <w:numFmt w:val="bullet"/>
      <w:lvlText w:val="o"/>
      <w:lvlJc w:val="left"/>
      <w:pPr>
        <w:ind w:left="5760" w:hanging="360"/>
      </w:pPr>
      <w:rPr>
        <w:rFonts w:ascii="Courier New" w:hAnsi="Courier New" w:hint="default"/>
      </w:rPr>
    </w:lvl>
    <w:lvl w:ilvl="8" w:tplc="0492ADC4">
      <w:start w:val="1"/>
      <w:numFmt w:val="bullet"/>
      <w:lvlText w:val=""/>
      <w:lvlJc w:val="left"/>
      <w:pPr>
        <w:ind w:left="6480" w:hanging="360"/>
      </w:pPr>
      <w:rPr>
        <w:rFonts w:ascii="Wingdings" w:hAnsi="Wingdings" w:hint="default"/>
      </w:rPr>
    </w:lvl>
  </w:abstractNum>
  <w:abstractNum w:abstractNumId="3" w15:restartNumberingAfterBreak="0">
    <w:nsid w:val="24A083B5"/>
    <w:multiLevelType w:val="hybridMultilevel"/>
    <w:tmpl w:val="D572138A"/>
    <w:lvl w:ilvl="0" w:tplc="141A7E1C">
      <w:start w:val="1"/>
      <w:numFmt w:val="bullet"/>
      <w:lvlText w:val=""/>
      <w:lvlJc w:val="left"/>
      <w:pPr>
        <w:ind w:left="720" w:hanging="360"/>
      </w:pPr>
      <w:rPr>
        <w:rFonts w:ascii="Symbol" w:hAnsi="Symbol" w:hint="default"/>
      </w:rPr>
    </w:lvl>
    <w:lvl w:ilvl="1" w:tplc="6CF20186">
      <w:start w:val="1"/>
      <w:numFmt w:val="bullet"/>
      <w:lvlText w:val="o"/>
      <w:lvlJc w:val="left"/>
      <w:pPr>
        <w:ind w:left="1440" w:hanging="360"/>
      </w:pPr>
      <w:rPr>
        <w:rFonts w:ascii="Courier New" w:hAnsi="Courier New" w:hint="default"/>
      </w:rPr>
    </w:lvl>
    <w:lvl w:ilvl="2" w:tplc="F2F0A18E">
      <w:start w:val="1"/>
      <w:numFmt w:val="bullet"/>
      <w:lvlText w:val=""/>
      <w:lvlJc w:val="left"/>
      <w:pPr>
        <w:ind w:left="2160" w:hanging="360"/>
      </w:pPr>
      <w:rPr>
        <w:rFonts w:ascii="Wingdings" w:hAnsi="Wingdings" w:hint="default"/>
      </w:rPr>
    </w:lvl>
    <w:lvl w:ilvl="3" w:tplc="55061708">
      <w:start w:val="1"/>
      <w:numFmt w:val="bullet"/>
      <w:lvlText w:val=""/>
      <w:lvlJc w:val="left"/>
      <w:pPr>
        <w:ind w:left="2880" w:hanging="360"/>
      </w:pPr>
      <w:rPr>
        <w:rFonts w:ascii="Symbol" w:hAnsi="Symbol" w:hint="default"/>
      </w:rPr>
    </w:lvl>
    <w:lvl w:ilvl="4" w:tplc="F202E574">
      <w:start w:val="1"/>
      <w:numFmt w:val="bullet"/>
      <w:lvlText w:val="o"/>
      <w:lvlJc w:val="left"/>
      <w:pPr>
        <w:ind w:left="3600" w:hanging="360"/>
      </w:pPr>
      <w:rPr>
        <w:rFonts w:ascii="Courier New" w:hAnsi="Courier New" w:hint="default"/>
      </w:rPr>
    </w:lvl>
    <w:lvl w:ilvl="5" w:tplc="2848C078">
      <w:start w:val="1"/>
      <w:numFmt w:val="bullet"/>
      <w:lvlText w:val=""/>
      <w:lvlJc w:val="left"/>
      <w:pPr>
        <w:ind w:left="4320" w:hanging="360"/>
      </w:pPr>
      <w:rPr>
        <w:rFonts w:ascii="Wingdings" w:hAnsi="Wingdings" w:hint="default"/>
      </w:rPr>
    </w:lvl>
    <w:lvl w:ilvl="6" w:tplc="4746D6DA">
      <w:start w:val="1"/>
      <w:numFmt w:val="bullet"/>
      <w:lvlText w:val=""/>
      <w:lvlJc w:val="left"/>
      <w:pPr>
        <w:ind w:left="5040" w:hanging="360"/>
      </w:pPr>
      <w:rPr>
        <w:rFonts w:ascii="Symbol" w:hAnsi="Symbol" w:hint="default"/>
      </w:rPr>
    </w:lvl>
    <w:lvl w:ilvl="7" w:tplc="2194B1CC">
      <w:start w:val="1"/>
      <w:numFmt w:val="bullet"/>
      <w:lvlText w:val="o"/>
      <w:lvlJc w:val="left"/>
      <w:pPr>
        <w:ind w:left="5760" w:hanging="360"/>
      </w:pPr>
      <w:rPr>
        <w:rFonts w:ascii="Courier New" w:hAnsi="Courier New" w:hint="default"/>
      </w:rPr>
    </w:lvl>
    <w:lvl w:ilvl="8" w:tplc="85EE7DA2">
      <w:start w:val="1"/>
      <w:numFmt w:val="bullet"/>
      <w:lvlText w:val=""/>
      <w:lvlJc w:val="left"/>
      <w:pPr>
        <w:ind w:left="6480" w:hanging="360"/>
      </w:pPr>
      <w:rPr>
        <w:rFonts w:ascii="Wingdings" w:hAnsi="Wingdings" w:hint="default"/>
      </w:rPr>
    </w:lvl>
  </w:abstractNum>
  <w:abstractNum w:abstractNumId="4" w15:restartNumberingAfterBreak="0">
    <w:nsid w:val="28F596BD"/>
    <w:multiLevelType w:val="hybridMultilevel"/>
    <w:tmpl w:val="2F124BB2"/>
    <w:lvl w:ilvl="0" w:tplc="4782B514">
      <w:start w:val="1"/>
      <w:numFmt w:val="bullet"/>
      <w:lvlText w:val=""/>
      <w:lvlJc w:val="left"/>
      <w:pPr>
        <w:ind w:left="720" w:hanging="360"/>
      </w:pPr>
      <w:rPr>
        <w:rFonts w:ascii="Symbol" w:hAnsi="Symbol" w:hint="default"/>
      </w:rPr>
    </w:lvl>
    <w:lvl w:ilvl="1" w:tplc="3D8C773C">
      <w:start w:val="1"/>
      <w:numFmt w:val="bullet"/>
      <w:lvlText w:val="o"/>
      <w:lvlJc w:val="left"/>
      <w:pPr>
        <w:ind w:left="1440" w:hanging="360"/>
      </w:pPr>
      <w:rPr>
        <w:rFonts w:ascii="Courier New" w:hAnsi="Courier New" w:hint="default"/>
      </w:rPr>
    </w:lvl>
    <w:lvl w:ilvl="2" w:tplc="BE5EB3BA">
      <w:start w:val="1"/>
      <w:numFmt w:val="bullet"/>
      <w:lvlText w:val=""/>
      <w:lvlJc w:val="left"/>
      <w:pPr>
        <w:ind w:left="2160" w:hanging="360"/>
      </w:pPr>
      <w:rPr>
        <w:rFonts w:ascii="Wingdings" w:hAnsi="Wingdings" w:hint="default"/>
      </w:rPr>
    </w:lvl>
    <w:lvl w:ilvl="3" w:tplc="67221512">
      <w:start w:val="1"/>
      <w:numFmt w:val="bullet"/>
      <w:lvlText w:val=""/>
      <w:lvlJc w:val="left"/>
      <w:pPr>
        <w:ind w:left="2880" w:hanging="360"/>
      </w:pPr>
      <w:rPr>
        <w:rFonts w:ascii="Symbol" w:hAnsi="Symbol" w:hint="default"/>
      </w:rPr>
    </w:lvl>
    <w:lvl w:ilvl="4" w:tplc="9A2CF926">
      <w:start w:val="1"/>
      <w:numFmt w:val="bullet"/>
      <w:lvlText w:val="o"/>
      <w:lvlJc w:val="left"/>
      <w:pPr>
        <w:ind w:left="3600" w:hanging="360"/>
      </w:pPr>
      <w:rPr>
        <w:rFonts w:ascii="Courier New" w:hAnsi="Courier New" w:hint="default"/>
      </w:rPr>
    </w:lvl>
    <w:lvl w:ilvl="5" w:tplc="A978F456">
      <w:start w:val="1"/>
      <w:numFmt w:val="bullet"/>
      <w:lvlText w:val=""/>
      <w:lvlJc w:val="left"/>
      <w:pPr>
        <w:ind w:left="4320" w:hanging="360"/>
      </w:pPr>
      <w:rPr>
        <w:rFonts w:ascii="Wingdings" w:hAnsi="Wingdings" w:hint="default"/>
      </w:rPr>
    </w:lvl>
    <w:lvl w:ilvl="6" w:tplc="270A2A04">
      <w:start w:val="1"/>
      <w:numFmt w:val="bullet"/>
      <w:lvlText w:val=""/>
      <w:lvlJc w:val="left"/>
      <w:pPr>
        <w:ind w:left="5040" w:hanging="360"/>
      </w:pPr>
      <w:rPr>
        <w:rFonts w:ascii="Symbol" w:hAnsi="Symbol" w:hint="default"/>
      </w:rPr>
    </w:lvl>
    <w:lvl w:ilvl="7" w:tplc="65E208B2">
      <w:start w:val="1"/>
      <w:numFmt w:val="bullet"/>
      <w:lvlText w:val="o"/>
      <w:lvlJc w:val="left"/>
      <w:pPr>
        <w:ind w:left="5760" w:hanging="360"/>
      </w:pPr>
      <w:rPr>
        <w:rFonts w:ascii="Courier New" w:hAnsi="Courier New" w:hint="default"/>
      </w:rPr>
    </w:lvl>
    <w:lvl w:ilvl="8" w:tplc="E3C8ECD4">
      <w:start w:val="1"/>
      <w:numFmt w:val="bullet"/>
      <w:lvlText w:val=""/>
      <w:lvlJc w:val="left"/>
      <w:pPr>
        <w:ind w:left="6480" w:hanging="360"/>
      </w:pPr>
      <w:rPr>
        <w:rFonts w:ascii="Wingdings" w:hAnsi="Wingdings" w:hint="default"/>
      </w:rPr>
    </w:lvl>
  </w:abstractNum>
  <w:abstractNum w:abstractNumId="5" w15:restartNumberingAfterBreak="0">
    <w:nsid w:val="29677745"/>
    <w:multiLevelType w:val="hybridMultilevel"/>
    <w:tmpl w:val="3EAE078A"/>
    <w:lvl w:ilvl="0" w:tplc="98E87A44">
      <w:start w:val="1"/>
      <w:numFmt w:val="bullet"/>
      <w:lvlText w:val=""/>
      <w:lvlJc w:val="left"/>
      <w:pPr>
        <w:ind w:left="720" w:hanging="360"/>
      </w:pPr>
      <w:rPr>
        <w:rFonts w:ascii="Symbol" w:hAnsi="Symbol" w:hint="default"/>
      </w:rPr>
    </w:lvl>
    <w:lvl w:ilvl="1" w:tplc="251CEFCA">
      <w:start w:val="1"/>
      <w:numFmt w:val="bullet"/>
      <w:lvlText w:val="o"/>
      <w:lvlJc w:val="left"/>
      <w:pPr>
        <w:ind w:left="1440" w:hanging="360"/>
      </w:pPr>
      <w:rPr>
        <w:rFonts w:ascii="Courier New" w:hAnsi="Courier New" w:hint="default"/>
      </w:rPr>
    </w:lvl>
    <w:lvl w:ilvl="2" w:tplc="AF0258CC">
      <w:start w:val="1"/>
      <w:numFmt w:val="bullet"/>
      <w:lvlText w:val=""/>
      <w:lvlJc w:val="left"/>
      <w:pPr>
        <w:ind w:left="2160" w:hanging="360"/>
      </w:pPr>
      <w:rPr>
        <w:rFonts w:ascii="Wingdings" w:hAnsi="Wingdings" w:hint="default"/>
      </w:rPr>
    </w:lvl>
    <w:lvl w:ilvl="3" w:tplc="FE48B826">
      <w:start w:val="1"/>
      <w:numFmt w:val="bullet"/>
      <w:lvlText w:val=""/>
      <w:lvlJc w:val="left"/>
      <w:pPr>
        <w:ind w:left="2880" w:hanging="360"/>
      </w:pPr>
      <w:rPr>
        <w:rFonts w:ascii="Symbol" w:hAnsi="Symbol" w:hint="default"/>
      </w:rPr>
    </w:lvl>
    <w:lvl w:ilvl="4" w:tplc="179871B2">
      <w:start w:val="1"/>
      <w:numFmt w:val="bullet"/>
      <w:lvlText w:val="o"/>
      <w:lvlJc w:val="left"/>
      <w:pPr>
        <w:ind w:left="3600" w:hanging="360"/>
      </w:pPr>
      <w:rPr>
        <w:rFonts w:ascii="Courier New" w:hAnsi="Courier New" w:hint="default"/>
      </w:rPr>
    </w:lvl>
    <w:lvl w:ilvl="5" w:tplc="4D66B942">
      <w:start w:val="1"/>
      <w:numFmt w:val="bullet"/>
      <w:lvlText w:val=""/>
      <w:lvlJc w:val="left"/>
      <w:pPr>
        <w:ind w:left="4320" w:hanging="360"/>
      </w:pPr>
      <w:rPr>
        <w:rFonts w:ascii="Wingdings" w:hAnsi="Wingdings" w:hint="default"/>
      </w:rPr>
    </w:lvl>
    <w:lvl w:ilvl="6" w:tplc="C96498A6">
      <w:start w:val="1"/>
      <w:numFmt w:val="bullet"/>
      <w:lvlText w:val=""/>
      <w:lvlJc w:val="left"/>
      <w:pPr>
        <w:ind w:left="5040" w:hanging="360"/>
      </w:pPr>
      <w:rPr>
        <w:rFonts w:ascii="Symbol" w:hAnsi="Symbol" w:hint="default"/>
      </w:rPr>
    </w:lvl>
    <w:lvl w:ilvl="7" w:tplc="C0F2B6B6">
      <w:start w:val="1"/>
      <w:numFmt w:val="bullet"/>
      <w:lvlText w:val="o"/>
      <w:lvlJc w:val="left"/>
      <w:pPr>
        <w:ind w:left="5760" w:hanging="360"/>
      </w:pPr>
      <w:rPr>
        <w:rFonts w:ascii="Courier New" w:hAnsi="Courier New" w:hint="default"/>
      </w:rPr>
    </w:lvl>
    <w:lvl w:ilvl="8" w:tplc="E63288A4">
      <w:start w:val="1"/>
      <w:numFmt w:val="bullet"/>
      <w:lvlText w:val=""/>
      <w:lvlJc w:val="left"/>
      <w:pPr>
        <w:ind w:left="6480" w:hanging="360"/>
      </w:pPr>
      <w:rPr>
        <w:rFonts w:ascii="Wingdings" w:hAnsi="Wingdings" w:hint="default"/>
      </w:rPr>
    </w:lvl>
  </w:abstractNum>
  <w:abstractNum w:abstractNumId="6" w15:restartNumberingAfterBreak="0">
    <w:nsid w:val="2D2A3D64"/>
    <w:multiLevelType w:val="hybridMultilevel"/>
    <w:tmpl w:val="6F7C7182"/>
    <w:lvl w:ilvl="0" w:tplc="E81C143A">
      <w:start w:val="1"/>
      <w:numFmt w:val="bullet"/>
      <w:lvlText w:val=""/>
      <w:lvlJc w:val="left"/>
      <w:pPr>
        <w:ind w:left="720" w:hanging="360"/>
      </w:pPr>
      <w:rPr>
        <w:rFonts w:ascii="Symbol" w:hAnsi="Symbol" w:hint="default"/>
      </w:rPr>
    </w:lvl>
    <w:lvl w:ilvl="1" w:tplc="4748E5DA">
      <w:start w:val="1"/>
      <w:numFmt w:val="bullet"/>
      <w:lvlText w:val="o"/>
      <w:lvlJc w:val="left"/>
      <w:pPr>
        <w:ind w:left="1440" w:hanging="360"/>
      </w:pPr>
      <w:rPr>
        <w:rFonts w:ascii="Courier New" w:hAnsi="Courier New" w:hint="default"/>
      </w:rPr>
    </w:lvl>
    <w:lvl w:ilvl="2" w:tplc="693E050C">
      <w:start w:val="1"/>
      <w:numFmt w:val="bullet"/>
      <w:lvlText w:val=""/>
      <w:lvlJc w:val="left"/>
      <w:pPr>
        <w:ind w:left="2160" w:hanging="360"/>
      </w:pPr>
      <w:rPr>
        <w:rFonts w:ascii="Wingdings" w:hAnsi="Wingdings" w:hint="default"/>
      </w:rPr>
    </w:lvl>
    <w:lvl w:ilvl="3" w:tplc="15CC8148">
      <w:start w:val="1"/>
      <w:numFmt w:val="bullet"/>
      <w:lvlText w:val=""/>
      <w:lvlJc w:val="left"/>
      <w:pPr>
        <w:ind w:left="2880" w:hanging="360"/>
      </w:pPr>
      <w:rPr>
        <w:rFonts w:ascii="Symbol" w:hAnsi="Symbol" w:hint="default"/>
      </w:rPr>
    </w:lvl>
    <w:lvl w:ilvl="4" w:tplc="1856112E">
      <w:start w:val="1"/>
      <w:numFmt w:val="bullet"/>
      <w:lvlText w:val="o"/>
      <w:lvlJc w:val="left"/>
      <w:pPr>
        <w:ind w:left="3600" w:hanging="360"/>
      </w:pPr>
      <w:rPr>
        <w:rFonts w:ascii="Courier New" w:hAnsi="Courier New" w:hint="default"/>
      </w:rPr>
    </w:lvl>
    <w:lvl w:ilvl="5" w:tplc="61F42D54">
      <w:start w:val="1"/>
      <w:numFmt w:val="bullet"/>
      <w:lvlText w:val=""/>
      <w:lvlJc w:val="left"/>
      <w:pPr>
        <w:ind w:left="4320" w:hanging="360"/>
      </w:pPr>
      <w:rPr>
        <w:rFonts w:ascii="Wingdings" w:hAnsi="Wingdings" w:hint="default"/>
      </w:rPr>
    </w:lvl>
    <w:lvl w:ilvl="6" w:tplc="389075EC">
      <w:start w:val="1"/>
      <w:numFmt w:val="bullet"/>
      <w:lvlText w:val=""/>
      <w:lvlJc w:val="left"/>
      <w:pPr>
        <w:ind w:left="5040" w:hanging="360"/>
      </w:pPr>
      <w:rPr>
        <w:rFonts w:ascii="Symbol" w:hAnsi="Symbol" w:hint="default"/>
      </w:rPr>
    </w:lvl>
    <w:lvl w:ilvl="7" w:tplc="4A34FFA0">
      <w:start w:val="1"/>
      <w:numFmt w:val="bullet"/>
      <w:lvlText w:val="o"/>
      <w:lvlJc w:val="left"/>
      <w:pPr>
        <w:ind w:left="5760" w:hanging="360"/>
      </w:pPr>
      <w:rPr>
        <w:rFonts w:ascii="Courier New" w:hAnsi="Courier New" w:hint="default"/>
      </w:rPr>
    </w:lvl>
    <w:lvl w:ilvl="8" w:tplc="6868FC24">
      <w:start w:val="1"/>
      <w:numFmt w:val="bullet"/>
      <w:lvlText w:val=""/>
      <w:lvlJc w:val="left"/>
      <w:pPr>
        <w:ind w:left="6480" w:hanging="360"/>
      </w:pPr>
      <w:rPr>
        <w:rFonts w:ascii="Wingdings" w:hAnsi="Wingdings" w:hint="default"/>
      </w:rPr>
    </w:lvl>
  </w:abstractNum>
  <w:abstractNum w:abstractNumId="7" w15:restartNumberingAfterBreak="0">
    <w:nsid w:val="3EBE71AD"/>
    <w:multiLevelType w:val="hybridMultilevel"/>
    <w:tmpl w:val="2CE0083C"/>
    <w:lvl w:ilvl="0" w:tplc="264A5F96">
      <w:start w:val="1"/>
      <w:numFmt w:val="bullet"/>
      <w:lvlText w:val=""/>
      <w:lvlJc w:val="left"/>
      <w:pPr>
        <w:ind w:left="720" w:hanging="360"/>
      </w:pPr>
      <w:rPr>
        <w:rFonts w:ascii="Symbol" w:hAnsi="Symbol" w:hint="default"/>
      </w:rPr>
    </w:lvl>
    <w:lvl w:ilvl="1" w:tplc="89924C70">
      <w:start w:val="1"/>
      <w:numFmt w:val="bullet"/>
      <w:lvlText w:val="o"/>
      <w:lvlJc w:val="left"/>
      <w:pPr>
        <w:ind w:left="1440" w:hanging="360"/>
      </w:pPr>
      <w:rPr>
        <w:rFonts w:ascii="Courier New" w:hAnsi="Courier New" w:hint="default"/>
      </w:rPr>
    </w:lvl>
    <w:lvl w:ilvl="2" w:tplc="DE8AE114">
      <w:start w:val="1"/>
      <w:numFmt w:val="bullet"/>
      <w:lvlText w:val=""/>
      <w:lvlJc w:val="left"/>
      <w:pPr>
        <w:ind w:left="2160" w:hanging="360"/>
      </w:pPr>
      <w:rPr>
        <w:rFonts w:ascii="Wingdings" w:hAnsi="Wingdings" w:hint="default"/>
      </w:rPr>
    </w:lvl>
    <w:lvl w:ilvl="3" w:tplc="3B76A4E4">
      <w:start w:val="1"/>
      <w:numFmt w:val="bullet"/>
      <w:lvlText w:val=""/>
      <w:lvlJc w:val="left"/>
      <w:pPr>
        <w:ind w:left="2880" w:hanging="360"/>
      </w:pPr>
      <w:rPr>
        <w:rFonts w:ascii="Symbol" w:hAnsi="Symbol" w:hint="default"/>
      </w:rPr>
    </w:lvl>
    <w:lvl w:ilvl="4" w:tplc="4BA8F2DC">
      <w:start w:val="1"/>
      <w:numFmt w:val="bullet"/>
      <w:lvlText w:val="o"/>
      <w:lvlJc w:val="left"/>
      <w:pPr>
        <w:ind w:left="3600" w:hanging="360"/>
      </w:pPr>
      <w:rPr>
        <w:rFonts w:ascii="Courier New" w:hAnsi="Courier New" w:hint="default"/>
      </w:rPr>
    </w:lvl>
    <w:lvl w:ilvl="5" w:tplc="8340D6BC">
      <w:start w:val="1"/>
      <w:numFmt w:val="bullet"/>
      <w:lvlText w:val=""/>
      <w:lvlJc w:val="left"/>
      <w:pPr>
        <w:ind w:left="4320" w:hanging="360"/>
      </w:pPr>
      <w:rPr>
        <w:rFonts w:ascii="Wingdings" w:hAnsi="Wingdings" w:hint="default"/>
      </w:rPr>
    </w:lvl>
    <w:lvl w:ilvl="6" w:tplc="8A3A773C">
      <w:start w:val="1"/>
      <w:numFmt w:val="bullet"/>
      <w:lvlText w:val=""/>
      <w:lvlJc w:val="left"/>
      <w:pPr>
        <w:ind w:left="5040" w:hanging="360"/>
      </w:pPr>
      <w:rPr>
        <w:rFonts w:ascii="Symbol" w:hAnsi="Symbol" w:hint="default"/>
      </w:rPr>
    </w:lvl>
    <w:lvl w:ilvl="7" w:tplc="B63CACE2">
      <w:start w:val="1"/>
      <w:numFmt w:val="bullet"/>
      <w:lvlText w:val="o"/>
      <w:lvlJc w:val="left"/>
      <w:pPr>
        <w:ind w:left="5760" w:hanging="360"/>
      </w:pPr>
      <w:rPr>
        <w:rFonts w:ascii="Courier New" w:hAnsi="Courier New" w:hint="default"/>
      </w:rPr>
    </w:lvl>
    <w:lvl w:ilvl="8" w:tplc="E6B8C81A">
      <w:start w:val="1"/>
      <w:numFmt w:val="bullet"/>
      <w:lvlText w:val=""/>
      <w:lvlJc w:val="left"/>
      <w:pPr>
        <w:ind w:left="6480" w:hanging="360"/>
      </w:pPr>
      <w:rPr>
        <w:rFonts w:ascii="Wingdings" w:hAnsi="Wingdings" w:hint="default"/>
      </w:rPr>
    </w:lvl>
  </w:abstractNum>
  <w:abstractNum w:abstractNumId="8" w15:restartNumberingAfterBreak="0">
    <w:nsid w:val="426C433E"/>
    <w:multiLevelType w:val="hybridMultilevel"/>
    <w:tmpl w:val="44BC3490"/>
    <w:lvl w:ilvl="0" w:tplc="DE6EDB9A">
      <w:start w:val="1"/>
      <w:numFmt w:val="bullet"/>
      <w:lvlText w:val=""/>
      <w:lvlJc w:val="left"/>
      <w:pPr>
        <w:ind w:left="720" w:hanging="360"/>
      </w:pPr>
      <w:rPr>
        <w:rFonts w:ascii="Symbol" w:hAnsi="Symbol" w:hint="default"/>
      </w:rPr>
    </w:lvl>
    <w:lvl w:ilvl="1" w:tplc="50D8BE46">
      <w:start w:val="1"/>
      <w:numFmt w:val="bullet"/>
      <w:lvlText w:val="o"/>
      <w:lvlJc w:val="left"/>
      <w:pPr>
        <w:ind w:left="1440" w:hanging="360"/>
      </w:pPr>
      <w:rPr>
        <w:rFonts w:ascii="Courier New" w:hAnsi="Courier New" w:hint="default"/>
      </w:rPr>
    </w:lvl>
    <w:lvl w:ilvl="2" w:tplc="0FAA2E6A">
      <w:start w:val="1"/>
      <w:numFmt w:val="bullet"/>
      <w:lvlText w:val=""/>
      <w:lvlJc w:val="left"/>
      <w:pPr>
        <w:ind w:left="2160" w:hanging="360"/>
      </w:pPr>
      <w:rPr>
        <w:rFonts w:ascii="Wingdings" w:hAnsi="Wingdings" w:hint="default"/>
      </w:rPr>
    </w:lvl>
    <w:lvl w:ilvl="3" w:tplc="1216139A">
      <w:start w:val="1"/>
      <w:numFmt w:val="bullet"/>
      <w:lvlText w:val=""/>
      <w:lvlJc w:val="left"/>
      <w:pPr>
        <w:ind w:left="2880" w:hanging="360"/>
      </w:pPr>
      <w:rPr>
        <w:rFonts w:ascii="Symbol" w:hAnsi="Symbol" w:hint="default"/>
      </w:rPr>
    </w:lvl>
    <w:lvl w:ilvl="4" w:tplc="4F8883B4">
      <w:start w:val="1"/>
      <w:numFmt w:val="bullet"/>
      <w:lvlText w:val="o"/>
      <w:lvlJc w:val="left"/>
      <w:pPr>
        <w:ind w:left="3600" w:hanging="360"/>
      </w:pPr>
      <w:rPr>
        <w:rFonts w:ascii="Courier New" w:hAnsi="Courier New" w:hint="default"/>
      </w:rPr>
    </w:lvl>
    <w:lvl w:ilvl="5" w:tplc="F5DA6B4A">
      <w:start w:val="1"/>
      <w:numFmt w:val="bullet"/>
      <w:lvlText w:val=""/>
      <w:lvlJc w:val="left"/>
      <w:pPr>
        <w:ind w:left="4320" w:hanging="360"/>
      </w:pPr>
      <w:rPr>
        <w:rFonts w:ascii="Wingdings" w:hAnsi="Wingdings" w:hint="default"/>
      </w:rPr>
    </w:lvl>
    <w:lvl w:ilvl="6" w:tplc="4C6645D0">
      <w:start w:val="1"/>
      <w:numFmt w:val="bullet"/>
      <w:lvlText w:val=""/>
      <w:lvlJc w:val="left"/>
      <w:pPr>
        <w:ind w:left="5040" w:hanging="360"/>
      </w:pPr>
      <w:rPr>
        <w:rFonts w:ascii="Symbol" w:hAnsi="Symbol" w:hint="default"/>
      </w:rPr>
    </w:lvl>
    <w:lvl w:ilvl="7" w:tplc="BF466962">
      <w:start w:val="1"/>
      <w:numFmt w:val="bullet"/>
      <w:lvlText w:val="o"/>
      <w:lvlJc w:val="left"/>
      <w:pPr>
        <w:ind w:left="5760" w:hanging="360"/>
      </w:pPr>
      <w:rPr>
        <w:rFonts w:ascii="Courier New" w:hAnsi="Courier New" w:hint="default"/>
      </w:rPr>
    </w:lvl>
    <w:lvl w:ilvl="8" w:tplc="4EE63EFC">
      <w:start w:val="1"/>
      <w:numFmt w:val="bullet"/>
      <w:lvlText w:val=""/>
      <w:lvlJc w:val="left"/>
      <w:pPr>
        <w:ind w:left="6480" w:hanging="360"/>
      </w:pPr>
      <w:rPr>
        <w:rFonts w:ascii="Wingdings" w:hAnsi="Wingdings" w:hint="default"/>
      </w:rPr>
    </w:lvl>
  </w:abstractNum>
  <w:abstractNum w:abstractNumId="9" w15:restartNumberingAfterBreak="0">
    <w:nsid w:val="43C9CF3B"/>
    <w:multiLevelType w:val="hybridMultilevel"/>
    <w:tmpl w:val="4166588C"/>
    <w:lvl w:ilvl="0" w:tplc="73EA5982">
      <w:start w:val="1"/>
      <w:numFmt w:val="bullet"/>
      <w:lvlText w:val=""/>
      <w:lvlJc w:val="left"/>
      <w:pPr>
        <w:ind w:left="720" w:hanging="360"/>
      </w:pPr>
      <w:rPr>
        <w:rFonts w:ascii="Symbol" w:hAnsi="Symbol" w:hint="default"/>
      </w:rPr>
    </w:lvl>
    <w:lvl w:ilvl="1" w:tplc="6D54894A">
      <w:start w:val="1"/>
      <w:numFmt w:val="bullet"/>
      <w:lvlText w:val="o"/>
      <w:lvlJc w:val="left"/>
      <w:pPr>
        <w:ind w:left="1440" w:hanging="360"/>
      </w:pPr>
      <w:rPr>
        <w:rFonts w:ascii="Courier New" w:hAnsi="Courier New" w:hint="default"/>
      </w:rPr>
    </w:lvl>
    <w:lvl w:ilvl="2" w:tplc="44DAE7AE">
      <w:start w:val="1"/>
      <w:numFmt w:val="bullet"/>
      <w:lvlText w:val=""/>
      <w:lvlJc w:val="left"/>
      <w:pPr>
        <w:ind w:left="2160" w:hanging="360"/>
      </w:pPr>
      <w:rPr>
        <w:rFonts w:ascii="Wingdings" w:hAnsi="Wingdings" w:hint="default"/>
      </w:rPr>
    </w:lvl>
    <w:lvl w:ilvl="3" w:tplc="7B96909A">
      <w:start w:val="1"/>
      <w:numFmt w:val="bullet"/>
      <w:lvlText w:val=""/>
      <w:lvlJc w:val="left"/>
      <w:pPr>
        <w:ind w:left="2880" w:hanging="360"/>
      </w:pPr>
      <w:rPr>
        <w:rFonts w:ascii="Symbol" w:hAnsi="Symbol" w:hint="default"/>
      </w:rPr>
    </w:lvl>
    <w:lvl w:ilvl="4" w:tplc="F0BC0504">
      <w:start w:val="1"/>
      <w:numFmt w:val="bullet"/>
      <w:lvlText w:val="o"/>
      <w:lvlJc w:val="left"/>
      <w:pPr>
        <w:ind w:left="3600" w:hanging="360"/>
      </w:pPr>
      <w:rPr>
        <w:rFonts w:ascii="Courier New" w:hAnsi="Courier New" w:hint="default"/>
      </w:rPr>
    </w:lvl>
    <w:lvl w:ilvl="5" w:tplc="EE72372A">
      <w:start w:val="1"/>
      <w:numFmt w:val="bullet"/>
      <w:lvlText w:val=""/>
      <w:lvlJc w:val="left"/>
      <w:pPr>
        <w:ind w:left="4320" w:hanging="360"/>
      </w:pPr>
      <w:rPr>
        <w:rFonts w:ascii="Wingdings" w:hAnsi="Wingdings" w:hint="default"/>
      </w:rPr>
    </w:lvl>
    <w:lvl w:ilvl="6" w:tplc="CC5EB616">
      <w:start w:val="1"/>
      <w:numFmt w:val="bullet"/>
      <w:lvlText w:val=""/>
      <w:lvlJc w:val="left"/>
      <w:pPr>
        <w:ind w:left="5040" w:hanging="360"/>
      </w:pPr>
      <w:rPr>
        <w:rFonts w:ascii="Symbol" w:hAnsi="Symbol" w:hint="default"/>
      </w:rPr>
    </w:lvl>
    <w:lvl w:ilvl="7" w:tplc="0EDC4FE6">
      <w:start w:val="1"/>
      <w:numFmt w:val="bullet"/>
      <w:lvlText w:val="o"/>
      <w:lvlJc w:val="left"/>
      <w:pPr>
        <w:ind w:left="5760" w:hanging="360"/>
      </w:pPr>
      <w:rPr>
        <w:rFonts w:ascii="Courier New" w:hAnsi="Courier New" w:hint="default"/>
      </w:rPr>
    </w:lvl>
    <w:lvl w:ilvl="8" w:tplc="81F401CA">
      <w:start w:val="1"/>
      <w:numFmt w:val="bullet"/>
      <w:lvlText w:val=""/>
      <w:lvlJc w:val="left"/>
      <w:pPr>
        <w:ind w:left="6480" w:hanging="360"/>
      </w:pPr>
      <w:rPr>
        <w:rFonts w:ascii="Wingdings" w:hAnsi="Wingdings" w:hint="default"/>
      </w:rPr>
    </w:lvl>
  </w:abstractNum>
  <w:abstractNum w:abstractNumId="10" w15:restartNumberingAfterBreak="0">
    <w:nsid w:val="499F5559"/>
    <w:multiLevelType w:val="hybridMultilevel"/>
    <w:tmpl w:val="244C028A"/>
    <w:lvl w:ilvl="0" w:tplc="9FC242EC">
      <w:start w:val="1"/>
      <w:numFmt w:val="bullet"/>
      <w:lvlText w:val=""/>
      <w:lvlJc w:val="left"/>
      <w:pPr>
        <w:ind w:left="720" w:hanging="360"/>
      </w:pPr>
      <w:rPr>
        <w:rFonts w:ascii="Symbol" w:hAnsi="Symbol" w:hint="default"/>
      </w:rPr>
    </w:lvl>
    <w:lvl w:ilvl="1" w:tplc="AE58D3B8">
      <w:start w:val="1"/>
      <w:numFmt w:val="bullet"/>
      <w:lvlText w:val="o"/>
      <w:lvlJc w:val="left"/>
      <w:pPr>
        <w:ind w:left="1440" w:hanging="360"/>
      </w:pPr>
      <w:rPr>
        <w:rFonts w:ascii="Courier New" w:hAnsi="Courier New" w:hint="default"/>
      </w:rPr>
    </w:lvl>
    <w:lvl w:ilvl="2" w:tplc="F5C4F356">
      <w:start w:val="1"/>
      <w:numFmt w:val="bullet"/>
      <w:lvlText w:val=""/>
      <w:lvlJc w:val="left"/>
      <w:pPr>
        <w:ind w:left="2160" w:hanging="360"/>
      </w:pPr>
      <w:rPr>
        <w:rFonts w:ascii="Wingdings" w:hAnsi="Wingdings" w:hint="default"/>
      </w:rPr>
    </w:lvl>
    <w:lvl w:ilvl="3" w:tplc="F5A44F38">
      <w:start w:val="1"/>
      <w:numFmt w:val="bullet"/>
      <w:lvlText w:val=""/>
      <w:lvlJc w:val="left"/>
      <w:pPr>
        <w:ind w:left="2880" w:hanging="360"/>
      </w:pPr>
      <w:rPr>
        <w:rFonts w:ascii="Symbol" w:hAnsi="Symbol" w:hint="default"/>
      </w:rPr>
    </w:lvl>
    <w:lvl w:ilvl="4" w:tplc="692631AE">
      <w:start w:val="1"/>
      <w:numFmt w:val="bullet"/>
      <w:lvlText w:val="o"/>
      <w:lvlJc w:val="left"/>
      <w:pPr>
        <w:ind w:left="3600" w:hanging="360"/>
      </w:pPr>
      <w:rPr>
        <w:rFonts w:ascii="Courier New" w:hAnsi="Courier New" w:hint="default"/>
      </w:rPr>
    </w:lvl>
    <w:lvl w:ilvl="5" w:tplc="5BD4503E">
      <w:start w:val="1"/>
      <w:numFmt w:val="bullet"/>
      <w:lvlText w:val=""/>
      <w:lvlJc w:val="left"/>
      <w:pPr>
        <w:ind w:left="4320" w:hanging="360"/>
      </w:pPr>
      <w:rPr>
        <w:rFonts w:ascii="Wingdings" w:hAnsi="Wingdings" w:hint="default"/>
      </w:rPr>
    </w:lvl>
    <w:lvl w:ilvl="6" w:tplc="ADB21F7C">
      <w:start w:val="1"/>
      <w:numFmt w:val="bullet"/>
      <w:lvlText w:val=""/>
      <w:lvlJc w:val="left"/>
      <w:pPr>
        <w:ind w:left="5040" w:hanging="360"/>
      </w:pPr>
      <w:rPr>
        <w:rFonts w:ascii="Symbol" w:hAnsi="Symbol" w:hint="default"/>
      </w:rPr>
    </w:lvl>
    <w:lvl w:ilvl="7" w:tplc="5656A4CC">
      <w:start w:val="1"/>
      <w:numFmt w:val="bullet"/>
      <w:lvlText w:val="o"/>
      <w:lvlJc w:val="left"/>
      <w:pPr>
        <w:ind w:left="5760" w:hanging="360"/>
      </w:pPr>
      <w:rPr>
        <w:rFonts w:ascii="Courier New" w:hAnsi="Courier New" w:hint="default"/>
      </w:rPr>
    </w:lvl>
    <w:lvl w:ilvl="8" w:tplc="C96E04CC">
      <w:start w:val="1"/>
      <w:numFmt w:val="bullet"/>
      <w:lvlText w:val=""/>
      <w:lvlJc w:val="left"/>
      <w:pPr>
        <w:ind w:left="6480" w:hanging="360"/>
      </w:pPr>
      <w:rPr>
        <w:rFonts w:ascii="Wingdings" w:hAnsi="Wingdings" w:hint="default"/>
      </w:rPr>
    </w:lvl>
  </w:abstractNum>
  <w:abstractNum w:abstractNumId="11" w15:restartNumberingAfterBreak="0">
    <w:nsid w:val="4A74F69F"/>
    <w:multiLevelType w:val="hybridMultilevel"/>
    <w:tmpl w:val="5A04DA9E"/>
    <w:lvl w:ilvl="0" w:tplc="A37074F2">
      <w:start w:val="1"/>
      <w:numFmt w:val="bullet"/>
      <w:lvlText w:val=""/>
      <w:lvlJc w:val="left"/>
      <w:pPr>
        <w:ind w:left="720" w:hanging="360"/>
      </w:pPr>
      <w:rPr>
        <w:rFonts w:ascii="Symbol" w:hAnsi="Symbol" w:hint="default"/>
      </w:rPr>
    </w:lvl>
    <w:lvl w:ilvl="1" w:tplc="D280FA3C">
      <w:start w:val="1"/>
      <w:numFmt w:val="bullet"/>
      <w:lvlText w:val="o"/>
      <w:lvlJc w:val="left"/>
      <w:pPr>
        <w:ind w:left="1440" w:hanging="360"/>
      </w:pPr>
      <w:rPr>
        <w:rFonts w:ascii="Courier New" w:hAnsi="Courier New" w:hint="default"/>
      </w:rPr>
    </w:lvl>
    <w:lvl w:ilvl="2" w:tplc="8FF8BE4C">
      <w:start w:val="1"/>
      <w:numFmt w:val="bullet"/>
      <w:lvlText w:val=""/>
      <w:lvlJc w:val="left"/>
      <w:pPr>
        <w:ind w:left="2160" w:hanging="360"/>
      </w:pPr>
      <w:rPr>
        <w:rFonts w:ascii="Wingdings" w:hAnsi="Wingdings" w:hint="default"/>
      </w:rPr>
    </w:lvl>
    <w:lvl w:ilvl="3" w:tplc="17A4377C">
      <w:start w:val="1"/>
      <w:numFmt w:val="bullet"/>
      <w:lvlText w:val=""/>
      <w:lvlJc w:val="left"/>
      <w:pPr>
        <w:ind w:left="2880" w:hanging="360"/>
      </w:pPr>
      <w:rPr>
        <w:rFonts w:ascii="Symbol" w:hAnsi="Symbol" w:hint="default"/>
      </w:rPr>
    </w:lvl>
    <w:lvl w:ilvl="4" w:tplc="1784AA80">
      <w:start w:val="1"/>
      <w:numFmt w:val="bullet"/>
      <w:lvlText w:val="o"/>
      <w:lvlJc w:val="left"/>
      <w:pPr>
        <w:ind w:left="3600" w:hanging="360"/>
      </w:pPr>
      <w:rPr>
        <w:rFonts w:ascii="Courier New" w:hAnsi="Courier New" w:hint="default"/>
      </w:rPr>
    </w:lvl>
    <w:lvl w:ilvl="5" w:tplc="6CC08724">
      <w:start w:val="1"/>
      <w:numFmt w:val="bullet"/>
      <w:lvlText w:val=""/>
      <w:lvlJc w:val="left"/>
      <w:pPr>
        <w:ind w:left="4320" w:hanging="360"/>
      </w:pPr>
      <w:rPr>
        <w:rFonts w:ascii="Wingdings" w:hAnsi="Wingdings" w:hint="default"/>
      </w:rPr>
    </w:lvl>
    <w:lvl w:ilvl="6" w:tplc="057A7CE2">
      <w:start w:val="1"/>
      <w:numFmt w:val="bullet"/>
      <w:lvlText w:val=""/>
      <w:lvlJc w:val="left"/>
      <w:pPr>
        <w:ind w:left="5040" w:hanging="360"/>
      </w:pPr>
      <w:rPr>
        <w:rFonts w:ascii="Symbol" w:hAnsi="Symbol" w:hint="default"/>
      </w:rPr>
    </w:lvl>
    <w:lvl w:ilvl="7" w:tplc="5B9A8F80">
      <w:start w:val="1"/>
      <w:numFmt w:val="bullet"/>
      <w:lvlText w:val="o"/>
      <w:lvlJc w:val="left"/>
      <w:pPr>
        <w:ind w:left="5760" w:hanging="360"/>
      </w:pPr>
      <w:rPr>
        <w:rFonts w:ascii="Courier New" w:hAnsi="Courier New" w:hint="default"/>
      </w:rPr>
    </w:lvl>
    <w:lvl w:ilvl="8" w:tplc="BFF49934">
      <w:start w:val="1"/>
      <w:numFmt w:val="bullet"/>
      <w:lvlText w:val=""/>
      <w:lvlJc w:val="left"/>
      <w:pPr>
        <w:ind w:left="6480" w:hanging="360"/>
      </w:pPr>
      <w:rPr>
        <w:rFonts w:ascii="Wingdings" w:hAnsi="Wingdings" w:hint="default"/>
      </w:rPr>
    </w:lvl>
  </w:abstractNum>
  <w:abstractNum w:abstractNumId="12" w15:restartNumberingAfterBreak="0">
    <w:nsid w:val="4B9C9CC2"/>
    <w:multiLevelType w:val="hybridMultilevel"/>
    <w:tmpl w:val="AEB83E06"/>
    <w:lvl w:ilvl="0" w:tplc="CEF2D044">
      <w:start w:val="1"/>
      <w:numFmt w:val="bullet"/>
      <w:lvlText w:val=""/>
      <w:lvlJc w:val="left"/>
      <w:pPr>
        <w:ind w:left="720" w:hanging="360"/>
      </w:pPr>
      <w:rPr>
        <w:rFonts w:ascii="Symbol" w:hAnsi="Symbol" w:hint="default"/>
      </w:rPr>
    </w:lvl>
    <w:lvl w:ilvl="1" w:tplc="7096CE9C">
      <w:start w:val="1"/>
      <w:numFmt w:val="bullet"/>
      <w:lvlText w:val="o"/>
      <w:lvlJc w:val="left"/>
      <w:pPr>
        <w:ind w:left="1440" w:hanging="360"/>
      </w:pPr>
      <w:rPr>
        <w:rFonts w:ascii="Courier New" w:hAnsi="Courier New" w:hint="default"/>
      </w:rPr>
    </w:lvl>
    <w:lvl w:ilvl="2" w:tplc="DBDAB530">
      <w:start w:val="1"/>
      <w:numFmt w:val="bullet"/>
      <w:lvlText w:val=""/>
      <w:lvlJc w:val="left"/>
      <w:pPr>
        <w:ind w:left="2160" w:hanging="360"/>
      </w:pPr>
      <w:rPr>
        <w:rFonts w:ascii="Wingdings" w:hAnsi="Wingdings" w:hint="default"/>
      </w:rPr>
    </w:lvl>
    <w:lvl w:ilvl="3" w:tplc="610EB3B2">
      <w:start w:val="1"/>
      <w:numFmt w:val="bullet"/>
      <w:lvlText w:val=""/>
      <w:lvlJc w:val="left"/>
      <w:pPr>
        <w:ind w:left="2880" w:hanging="360"/>
      </w:pPr>
      <w:rPr>
        <w:rFonts w:ascii="Symbol" w:hAnsi="Symbol" w:hint="default"/>
      </w:rPr>
    </w:lvl>
    <w:lvl w:ilvl="4" w:tplc="532AF5B8">
      <w:start w:val="1"/>
      <w:numFmt w:val="bullet"/>
      <w:lvlText w:val="o"/>
      <w:lvlJc w:val="left"/>
      <w:pPr>
        <w:ind w:left="3600" w:hanging="360"/>
      </w:pPr>
      <w:rPr>
        <w:rFonts w:ascii="Courier New" w:hAnsi="Courier New" w:hint="default"/>
      </w:rPr>
    </w:lvl>
    <w:lvl w:ilvl="5" w:tplc="4DE0F746">
      <w:start w:val="1"/>
      <w:numFmt w:val="bullet"/>
      <w:lvlText w:val=""/>
      <w:lvlJc w:val="left"/>
      <w:pPr>
        <w:ind w:left="4320" w:hanging="360"/>
      </w:pPr>
      <w:rPr>
        <w:rFonts w:ascii="Wingdings" w:hAnsi="Wingdings" w:hint="default"/>
      </w:rPr>
    </w:lvl>
    <w:lvl w:ilvl="6" w:tplc="E168F416">
      <w:start w:val="1"/>
      <w:numFmt w:val="bullet"/>
      <w:lvlText w:val=""/>
      <w:lvlJc w:val="left"/>
      <w:pPr>
        <w:ind w:left="5040" w:hanging="360"/>
      </w:pPr>
      <w:rPr>
        <w:rFonts w:ascii="Symbol" w:hAnsi="Symbol" w:hint="default"/>
      </w:rPr>
    </w:lvl>
    <w:lvl w:ilvl="7" w:tplc="892E41BA">
      <w:start w:val="1"/>
      <w:numFmt w:val="bullet"/>
      <w:lvlText w:val="o"/>
      <w:lvlJc w:val="left"/>
      <w:pPr>
        <w:ind w:left="5760" w:hanging="360"/>
      </w:pPr>
      <w:rPr>
        <w:rFonts w:ascii="Courier New" w:hAnsi="Courier New" w:hint="default"/>
      </w:rPr>
    </w:lvl>
    <w:lvl w:ilvl="8" w:tplc="07F8282A">
      <w:start w:val="1"/>
      <w:numFmt w:val="bullet"/>
      <w:lvlText w:val=""/>
      <w:lvlJc w:val="left"/>
      <w:pPr>
        <w:ind w:left="6480" w:hanging="360"/>
      </w:pPr>
      <w:rPr>
        <w:rFonts w:ascii="Wingdings" w:hAnsi="Wingdings" w:hint="default"/>
      </w:rPr>
    </w:lvl>
  </w:abstractNum>
  <w:abstractNum w:abstractNumId="13" w15:restartNumberingAfterBreak="0">
    <w:nsid w:val="554BBFF9"/>
    <w:multiLevelType w:val="hybridMultilevel"/>
    <w:tmpl w:val="D34EE1F2"/>
    <w:lvl w:ilvl="0" w:tplc="818ECB6E">
      <w:start w:val="1"/>
      <w:numFmt w:val="bullet"/>
      <w:lvlText w:val=""/>
      <w:lvlJc w:val="left"/>
      <w:pPr>
        <w:ind w:left="720" w:hanging="360"/>
      </w:pPr>
      <w:rPr>
        <w:rFonts w:ascii="Symbol" w:hAnsi="Symbol" w:hint="default"/>
      </w:rPr>
    </w:lvl>
    <w:lvl w:ilvl="1" w:tplc="C5E0AE20">
      <w:start w:val="1"/>
      <w:numFmt w:val="bullet"/>
      <w:lvlText w:val="o"/>
      <w:lvlJc w:val="left"/>
      <w:pPr>
        <w:ind w:left="1440" w:hanging="360"/>
      </w:pPr>
      <w:rPr>
        <w:rFonts w:ascii="Courier New" w:hAnsi="Courier New" w:hint="default"/>
      </w:rPr>
    </w:lvl>
    <w:lvl w:ilvl="2" w:tplc="906644A4">
      <w:start w:val="1"/>
      <w:numFmt w:val="bullet"/>
      <w:lvlText w:val=""/>
      <w:lvlJc w:val="left"/>
      <w:pPr>
        <w:ind w:left="2160" w:hanging="360"/>
      </w:pPr>
      <w:rPr>
        <w:rFonts w:ascii="Wingdings" w:hAnsi="Wingdings" w:hint="default"/>
      </w:rPr>
    </w:lvl>
    <w:lvl w:ilvl="3" w:tplc="A7BA05AC">
      <w:start w:val="1"/>
      <w:numFmt w:val="bullet"/>
      <w:lvlText w:val=""/>
      <w:lvlJc w:val="left"/>
      <w:pPr>
        <w:ind w:left="2880" w:hanging="360"/>
      </w:pPr>
      <w:rPr>
        <w:rFonts w:ascii="Symbol" w:hAnsi="Symbol" w:hint="default"/>
      </w:rPr>
    </w:lvl>
    <w:lvl w:ilvl="4" w:tplc="D77891BA">
      <w:start w:val="1"/>
      <w:numFmt w:val="bullet"/>
      <w:lvlText w:val="o"/>
      <w:lvlJc w:val="left"/>
      <w:pPr>
        <w:ind w:left="3600" w:hanging="360"/>
      </w:pPr>
      <w:rPr>
        <w:rFonts w:ascii="Courier New" w:hAnsi="Courier New" w:hint="default"/>
      </w:rPr>
    </w:lvl>
    <w:lvl w:ilvl="5" w:tplc="001C9C22">
      <w:start w:val="1"/>
      <w:numFmt w:val="bullet"/>
      <w:lvlText w:val=""/>
      <w:lvlJc w:val="left"/>
      <w:pPr>
        <w:ind w:left="4320" w:hanging="360"/>
      </w:pPr>
      <w:rPr>
        <w:rFonts w:ascii="Wingdings" w:hAnsi="Wingdings" w:hint="default"/>
      </w:rPr>
    </w:lvl>
    <w:lvl w:ilvl="6" w:tplc="319ECA94">
      <w:start w:val="1"/>
      <w:numFmt w:val="bullet"/>
      <w:lvlText w:val=""/>
      <w:lvlJc w:val="left"/>
      <w:pPr>
        <w:ind w:left="5040" w:hanging="360"/>
      </w:pPr>
      <w:rPr>
        <w:rFonts w:ascii="Symbol" w:hAnsi="Symbol" w:hint="default"/>
      </w:rPr>
    </w:lvl>
    <w:lvl w:ilvl="7" w:tplc="18747730">
      <w:start w:val="1"/>
      <w:numFmt w:val="bullet"/>
      <w:lvlText w:val="o"/>
      <w:lvlJc w:val="left"/>
      <w:pPr>
        <w:ind w:left="5760" w:hanging="360"/>
      </w:pPr>
      <w:rPr>
        <w:rFonts w:ascii="Courier New" w:hAnsi="Courier New" w:hint="default"/>
      </w:rPr>
    </w:lvl>
    <w:lvl w:ilvl="8" w:tplc="C824BA7C">
      <w:start w:val="1"/>
      <w:numFmt w:val="bullet"/>
      <w:lvlText w:val=""/>
      <w:lvlJc w:val="left"/>
      <w:pPr>
        <w:ind w:left="6480" w:hanging="360"/>
      </w:pPr>
      <w:rPr>
        <w:rFonts w:ascii="Wingdings" w:hAnsi="Wingdings" w:hint="default"/>
      </w:rPr>
    </w:lvl>
  </w:abstractNum>
  <w:abstractNum w:abstractNumId="14" w15:restartNumberingAfterBreak="0">
    <w:nsid w:val="56356F75"/>
    <w:multiLevelType w:val="hybridMultilevel"/>
    <w:tmpl w:val="57582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71B9AD"/>
    <w:multiLevelType w:val="hybridMultilevel"/>
    <w:tmpl w:val="8982C81E"/>
    <w:lvl w:ilvl="0" w:tplc="9AD44F14">
      <w:start w:val="1"/>
      <w:numFmt w:val="bullet"/>
      <w:lvlText w:val=""/>
      <w:lvlJc w:val="left"/>
      <w:pPr>
        <w:ind w:left="720" w:hanging="360"/>
      </w:pPr>
      <w:rPr>
        <w:rFonts w:ascii="Symbol" w:hAnsi="Symbol" w:hint="default"/>
      </w:rPr>
    </w:lvl>
    <w:lvl w:ilvl="1" w:tplc="35A200A6">
      <w:start w:val="1"/>
      <w:numFmt w:val="bullet"/>
      <w:lvlText w:val="o"/>
      <w:lvlJc w:val="left"/>
      <w:pPr>
        <w:ind w:left="1440" w:hanging="360"/>
      </w:pPr>
      <w:rPr>
        <w:rFonts w:ascii="Courier New" w:hAnsi="Courier New" w:hint="default"/>
      </w:rPr>
    </w:lvl>
    <w:lvl w:ilvl="2" w:tplc="5AF871F8">
      <w:start w:val="1"/>
      <w:numFmt w:val="bullet"/>
      <w:lvlText w:val=""/>
      <w:lvlJc w:val="left"/>
      <w:pPr>
        <w:ind w:left="2160" w:hanging="360"/>
      </w:pPr>
      <w:rPr>
        <w:rFonts w:ascii="Wingdings" w:hAnsi="Wingdings" w:hint="default"/>
      </w:rPr>
    </w:lvl>
    <w:lvl w:ilvl="3" w:tplc="A69C3D10">
      <w:start w:val="1"/>
      <w:numFmt w:val="bullet"/>
      <w:lvlText w:val=""/>
      <w:lvlJc w:val="left"/>
      <w:pPr>
        <w:ind w:left="2880" w:hanging="360"/>
      </w:pPr>
      <w:rPr>
        <w:rFonts w:ascii="Symbol" w:hAnsi="Symbol" w:hint="default"/>
      </w:rPr>
    </w:lvl>
    <w:lvl w:ilvl="4" w:tplc="F7B45D5A">
      <w:start w:val="1"/>
      <w:numFmt w:val="bullet"/>
      <w:lvlText w:val="o"/>
      <w:lvlJc w:val="left"/>
      <w:pPr>
        <w:ind w:left="3600" w:hanging="360"/>
      </w:pPr>
      <w:rPr>
        <w:rFonts w:ascii="Courier New" w:hAnsi="Courier New" w:hint="default"/>
      </w:rPr>
    </w:lvl>
    <w:lvl w:ilvl="5" w:tplc="9EF6EBB0">
      <w:start w:val="1"/>
      <w:numFmt w:val="bullet"/>
      <w:lvlText w:val=""/>
      <w:lvlJc w:val="left"/>
      <w:pPr>
        <w:ind w:left="4320" w:hanging="360"/>
      </w:pPr>
      <w:rPr>
        <w:rFonts w:ascii="Wingdings" w:hAnsi="Wingdings" w:hint="default"/>
      </w:rPr>
    </w:lvl>
    <w:lvl w:ilvl="6" w:tplc="488A5D64">
      <w:start w:val="1"/>
      <w:numFmt w:val="bullet"/>
      <w:lvlText w:val=""/>
      <w:lvlJc w:val="left"/>
      <w:pPr>
        <w:ind w:left="5040" w:hanging="360"/>
      </w:pPr>
      <w:rPr>
        <w:rFonts w:ascii="Symbol" w:hAnsi="Symbol" w:hint="default"/>
      </w:rPr>
    </w:lvl>
    <w:lvl w:ilvl="7" w:tplc="3C9A3CF8">
      <w:start w:val="1"/>
      <w:numFmt w:val="bullet"/>
      <w:lvlText w:val="o"/>
      <w:lvlJc w:val="left"/>
      <w:pPr>
        <w:ind w:left="5760" w:hanging="360"/>
      </w:pPr>
      <w:rPr>
        <w:rFonts w:ascii="Courier New" w:hAnsi="Courier New" w:hint="default"/>
      </w:rPr>
    </w:lvl>
    <w:lvl w:ilvl="8" w:tplc="814CA01E">
      <w:start w:val="1"/>
      <w:numFmt w:val="bullet"/>
      <w:lvlText w:val=""/>
      <w:lvlJc w:val="left"/>
      <w:pPr>
        <w:ind w:left="6480" w:hanging="360"/>
      </w:pPr>
      <w:rPr>
        <w:rFonts w:ascii="Wingdings" w:hAnsi="Wingdings" w:hint="default"/>
      </w:rPr>
    </w:lvl>
  </w:abstractNum>
  <w:abstractNum w:abstractNumId="16" w15:restartNumberingAfterBreak="0">
    <w:nsid w:val="6C26A7AC"/>
    <w:multiLevelType w:val="hybridMultilevel"/>
    <w:tmpl w:val="895C1A1C"/>
    <w:lvl w:ilvl="0" w:tplc="F6049D8E">
      <w:start w:val="1"/>
      <w:numFmt w:val="bullet"/>
      <w:lvlText w:val=""/>
      <w:lvlJc w:val="left"/>
      <w:pPr>
        <w:ind w:left="720" w:hanging="360"/>
      </w:pPr>
      <w:rPr>
        <w:rFonts w:ascii="Symbol" w:hAnsi="Symbol" w:hint="default"/>
      </w:rPr>
    </w:lvl>
    <w:lvl w:ilvl="1" w:tplc="F69A2C82">
      <w:start w:val="1"/>
      <w:numFmt w:val="bullet"/>
      <w:lvlText w:val="o"/>
      <w:lvlJc w:val="left"/>
      <w:pPr>
        <w:ind w:left="1440" w:hanging="360"/>
      </w:pPr>
      <w:rPr>
        <w:rFonts w:ascii="Courier New" w:hAnsi="Courier New" w:hint="default"/>
      </w:rPr>
    </w:lvl>
    <w:lvl w:ilvl="2" w:tplc="E6DE8AA8">
      <w:start w:val="1"/>
      <w:numFmt w:val="bullet"/>
      <w:lvlText w:val=""/>
      <w:lvlJc w:val="left"/>
      <w:pPr>
        <w:ind w:left="2160" w:hanging="360"/>
      </w:pPr>
      <w:rPr>
        <w:rFonts w:ascii="Wingdings" w:hAnsi="Wingdings" w:hint="default"/>
      </w:rPr>
    </w:lvl>
    <w:lvl w:ilvl="3" w:tplc="E3DE788C">
      <w:start w:val="1"/>
      <w:numFmt w:val="bullet"/>
      <w:lvlText w:val=""/>
      <w:lvlJc w:val="left"/>
      <w:pPr>
        <w:ind w:left="2880" w:hanging="360"/>
      </w:pPr>
      <w:rPr>
        <w:rFonts w:ascii="Symbol" w:hAnsi="Symbol" w:hint="default"/>
      </w:rPr>
    </w:lvl>
    <w:lvl w:ilvl="4" w:tplc="220CA25C">
      <w:start w:val="1"/>
      <w:numFmt w:val="bullet"/>
      <w:lvlText w:val="o"/>
      <w:lvlJc w:val="left"/>
      <w:pPr>
        <w:ind w:left="3600" w:hanging="360"/>
      </w:pPr>
      <w:rPr>
        <w:rFonts w:ascii="Courier New" w:hAnsi="Courier New" w:hint="default"/>
      </w:rPr>
    </w:lvl>
    <w:lvl w:ilvl="5" w:tplc="2774E9F4">
      <w:start w:val="1"/>
      <w:numFmt w:val="bullet"/>
      <w:lvlText w:val=""/>
      <w:lvlJc w:val="left"/>
      <w:pPr>
        <w:ind w:left="4320" w:hanging="360"/>
      </w:pPr>
      <w:rPr>
        <w:rFonts w:ascii="Wingdings" w:hAnsi="Wingdings" w:hint="default"/>
      </w:rPr>
    </w:lvl>
    <w:lvl w:ilvl="6" w:tplc="C6EE253A">
      <w:start w:val="1"/>
      <w:numFmt w:val="bullet"/>
      <w:lvlText w:val=""/>
      <w:lvlJc w:val="left"/>
      <w:pPr>
        <w:ind w:left="5040" w:hanging="360"/>
      </w:pPr>
      <w:rPr>
        <w:rFonts w:ascii="Symbol" w:hAnsi="Symbol" w:hint="default"/>
      </w:rPr>
    </w:lvl>
    <w:lvl w:ilvl="7" w:tplc="9916721C">
      <w:start w:val="1"/>
      <w:numFmt w:val="bullet"/>
      <w:lvlText w:val="o"/>
      <w:lvlJc w:val="left"/>
      <w:pPr>
        <w:ind w:left="5760" w:hanging="360"/>
      </w:pPr>
      <w:rPr>
        <w:rFonts w:ascii="Courier New" w:hAnsi="Courier New" w:hint="default"/>
      </w:rPr>
    </w:lvl>
    <w:lvl w:ilvl="8" w:tplc="3D508AEC">
      <w:start w:val="1"/>
      <w:numFmt w:val="bullet"/>
      <w:lvlText w:val=""/>
      <w:lvlJc w:val="left"/>
      <w:pPr>
        <w:ind w:left="6480" w:hanging="360"/>
      </w:pPr>
      <w:rPr>
        <w:rFonts w:ascii="Wingdings" w:hAnsi="Wingdings" w:hint="default"/>
      </w:rPr>
    </w:lvl>
  </w:abstractNum>
  <w:abstractNum w:abstractNumId="17" w15:restartNumberingAfterBreak="0">
    <w:nsid w:val="6F5209C8"/>
    <w:multiLevelType w:val="hybridMultilevel"/>
    <w:tmpl w:val="B6C41E4E"/>
    <w:lvl w:ilvl="0" w:tplc="1322721A">
      <w:start w:val="1"/>
      <w:numFmt w:val="bullet"/>
      <w:lvlText w:val=""/>
      <w:lvlJc w:val="left"/>
      <w:pPr>
        <w:ind w:left="720" w:hanging="360"/>
      </w:pPr>
      <w:rPr>
        <w:rFonts w:ascii="Symbol" w:hAnsi="Symbol" w:hint="default"/>
      </w:rPr>
    </w:lvl>
    <w:lvl w:ilvl="1" w:tplc="EC7CDF06">
      <w:start w:val="1"/>
      <w:numFmt w:val="bullet"/>
      <w:lvlText w:val="o"/>
      <w:lvlJc w:val="left"/>
      <w:pPr>
        <w:ind w:left="1440" w:hanging="360"/>
      </w:pPr>
      <w:rPr>
        <w:rFonts w:ascii="Courier New" w:hAnsi="Courier New" w:hint="default"/>
      </w:rPr>
    </w:lvl>
    <w:lvl w:ilvl="2" w:tplc="82C2C616">
      <w:start w:val="1"/>
      <w:numFmt w:val="bullet"/>
      <w:lvlText w:val=""/>
      <w:lvlJc w:val="left"/>
      <w:pPr>
        <w:ind w:left="2160" w:hanging="360"/>
      </w:pPr>
      <w:rPr>
        <w:rFonts w:ascii="Wingdings" w:hAnsi="Wingdings" w:hint="default"/>
      </w:rPr>
    </w:lvl>
    <w:lvl w:ilvl="3" w:tplc="BC824F48">
      <w:start w:val="1"/>
      <w:numFmt w:val="bullet"/>
      <w:lvlText w:val=""/>
      <w:lvlJc w:val="left"/>
      <w:pPr>
        <w:ind w:left="2880" w:hanging="360"/>
      </w:pPr>
      <w:rPr>
        <w:rFonts w:ascii="Symbol" w:hAnsi="Symbol" w:hint="default"/>
      </w:rPr>
    </w:lvl>
    <w:lvl w:ilvl="4" w:tplc="FAE84412">
      <w:start w:val="1"/>
      <w:numFmt w:val="bullet"/>
      <w:lvlText w:val="o"/>
      <w:lvlJc w:val="left"/>
      <w:pPr>
        <w:ind w:left="3600" w:hanging="360"/>
      </w:pPr>
      <w:rPr>
        <w:rFonts w:ascii="Courier New" w:hAnsi="Courier New" w:hint="default"/>
      </w:rPr>
    </w:lvl>
    <w:lvl w:ilvl="5" w:tplc="D1C0429E">
      <w:start w:val="1"/>
      <w:numFmt w:val="bullet"/>
      <w:lvlText w:val=""/>
      <w:lvlJc w:val="left"/>
      <w:pPr>
        <w:ind w:left="4320" w:hanging="360"/>
      </w:pPr>
      <w:rPr>
        <w:rFonts w:ascii="Wingdings" w:hAnsi="Wingdings" w:hint="default"/>
      </w:rPr>
    </w:lvl>
    <w:lvl w:ilvl="6" w:tplc="192299EE">
      <w:start w:val="1"/>
      <w:numFmt w:val="bullet"/>
      <w:lvlText w:val=""/>
      <w:lvlJc w:val="left"/>
      <w:pPr>
        <w:ind w:left="5040" w:hanging="360"/>
      </w:pPr>
      <w:rPr>
        <w:rFonts w:ascii="Symbol" w:hAnsi="Symbol" w:hint="default"/>
      </w:rPr>
    </w:lvl>
    <w:lvl w:ilvl="7" w:tplc="CB1A3678">
      <w:start w:val="1"/>
      <w:numFmt w:val="bullet"/>
      <w:lvlText w:val="o"/>
      <w:lvlJc w:val="left"/>
      <w:pPr>
        <w:ind w:left="5760" w:hanging="360"/>
      </w:pPr>
      <w:rPr>
        <w:rFonts w:ascii="Courier New" w:hAnsi="Courier New" w:hint="default"/>
      </w:rPr>
    </w:lvl>
    <w:lvl w:ilvl="8" w:tplc="FF6EA9AE">
      <w:start w:val="1"/>
      <w:numFmt w:val="bullet"/>
      <w:lvlText w:val=""/>
      <w:lvlJc w:val="left"/>
      <w:pPr>
        <w:ind w:left="6480" w:hanging="360"/>
      </w:pPr>
      <w:rPr>
        <w:rFonts w:ascii="Wingdings" w:hAnsi="Wingdings" w:hint="default"/>
      </w:rPr>
    </w:lvl>
  </w:abstractNum>
  <w:abstractNum w:abstractNumId="18" w15:restartNumberingAfterBreak="0">
    <w:nsid w:val="7219C572"/>
    <w:multiLevelType w:val="hybridMultilevel"/>
    <w:tmpl w:val="09CAE086"/>
    <w:lvl w:ilvl="0" w:tplc="1736EB36">
      <w:start w:val="1"/>
      <w:numFmt w:val="bullet"/>
      <w:lvlText w:val=""/>
      <w:lvlJc w:val="left"/>
      <w:pPr>
        <w:ind w:left="720" w:hanging="360"/>
      </w:pPr>
      <w:rPr>
        <w:rFonts w:ascii="Symbol" w:hAnsi="Symbol" w:hint="default"/>
      </w:rPr>
    </w:lvl>
    <w:lvl w:ilvl="1" w:tplc="2B941AE0">
      <w:start w:val="1"/>
      <w:numFmt w:val="bullet"/>
      <w:lvlText w:val="o"/>
      <w:lvlJc w:val="left"/>
      <w:pPr>
        <w:ind w:left="1440" w:hanging="360"/>
      </w:pPr>
      <w:rPr>
        <w:rFonts w:ascii="Courier New" w:hAnsi="Courier New" w:hint="default"/>
      </w:rPr>
    </w:lvl>
    <w:lvl w:ilvl="2" w:tplc="5ECADE12">
      <w:start w:val="1"/>
      <w:numFmt w:val="bullet"/>
      <w:lvlText w:val=""/>
      <w:lvlJc w:val="left"/>
      <w:pPr>
        <w:ind w:left="2160" w:hanging="360"/>
      </w:pPr>
      <w:rPr>
        <w:rFonts w:ascii="Wingdings" w:hAnsi="Wingdings" w:hint="default"/>
      </w:rPr>
    </w:lvl>
    <w:lvl w:ilvl="3" w:tplc="0358AE76">
      <w:start w:val="1"/>
      <w:numFmt w:val="bullet"/>
      <w:lvlText w:val=""/>
      <w:lvlJc w:val="left"/>
      <w:pPr>
        <w:ind w:left="2880" w:hanging="360"/>
      </w:pPr>
      <w:rPr>
        <w:rFonts w:ascii="Symbol" w:hAnsi="Symbol" w:hint="default"/>
      </w:rPr>
    </w:lvl>
    <w:lvl w:ilvl="4" w:tplc="648488FA">
      <w:start w:val="1"/>
      <w:numFmt w:val="bullet"/>
      <w:lvlText w:val="o"/>
      <w:lvlJc w:val="left"/>
      <w:pPr>
        <w:ind w:left="3600" w:hanging="360"/>
      </w:pPr>
      <w:rPr>
        <w:rFonts w:ascii="Courier New" w:hAnsi="Courier New" w:hint="default"/>
      </w:rPr>
    </w:lvl>
    <w:lvl w:ilvl="5" w:tplc="672ECA1C">
      <w:start w:val="1"/>
      <w:numFmt w:val="bullet"/>
      <w:lvlText w:val=""/>
      <w:lvlJc w:val="left"/>
      <w:pPr>
        <w:ind w:left="4320" w:hanging="360"/>
      </w:pPr>
      <w:rPr>
        <w:rFonts w:ascii="Wingdings" w:hAnsi="Wingdings" w:hint="default"/>
      </w:rPr>
    </w:lvl>
    <w:lvl w:ilvl="6" w:tplc="1C7E7C6E">
      <w:start w:val="1"/>
      <w:numFmt w:val="bullet"/>
      <w:lvlText w:val=""/>
      <w:lvlJc w:val="left"/>
      <w:pPr>
        <w:ind w:left="5040" w:hanging="360"/>
      </w:pPr>
      <w:rPr>
        <w:rFonts w:ascii="Symbol" w:hAnsi="Symbol" w:hint="default"/>
      </w:rPr>
    </w:lvl>
    <w:lvl w:ilvl="7" w:tplc="F4FAB288">
      <w:start w:val="1"/>
      <w:numFmt w:val="bullet"/>
      <w:lvlText w:val="o"/>
      <w:lvlJc w:val="left"/>
      <w:pPr>
        <w:ind w:left="5760" w:hanging="360"/>
      </w:pPr>
      <w:rPr>
        <w:rFonts w:ascii="Courier New" w:hAnsi="Courier New" w:hint="default"/>
      </w:rPr>
    </w:lvl>
    <w:lvl w:ilvl="8" w:tplc="863E5D2A">
      <w:start w:val="1"/>
      <w:numFmt w:val="bullet"/>
      <w:lvlText w:val=""/>
      <w:lvlJc w:val="left"/>
      <w:pPr>
        <w:ind w:left="6480" w:hanging="360"/>
      </w:pPr>
      <w:rPr>
        <w:rFonts w:ascii="Wingdings" w:hAnsi="Wingdings" w:hint="default"/>
      </w:rPr>
    </w:lvl>
  </w:abstractNum>
  <w:num w:numId="1" w16cid:durableId="772438874">
    <w:abstractNumId w:val="13"/>
  </w:num>
  <w:num w:numId="2" w16cid:durableId="393744126">
    <w:abstractNumId w:val="7"/>
  </w:num>
  <w:num w:numId="3" w16cid:durableId="356783054">
    <w:abstractNumId w:val="4"/>
  </w:num>
  <w:num w:numId="4" w16cid:durableId="1178498921">
    <w:abstractNumId w:val="8"/>
  </w:num>
  <w:num w:numId="5" w16cid:durableId="429742998">
    <w:abstractNumId w:val="10"/>
  </w:num>
  <w:num w:numId="6" w16cid:durableId="1759642151">
    <w:abstractNumId w:val="2"/>
  </w:num>
  <w:num w:numId="7" w16cid:durableId="1622344053">
    <w:abstractNumId w:val="17"/>
  </w:num>
  <w:num w:numId="8" w16cid:durableId="689838294">
    <w:abstractNumId w:val="6"/>
  </w:num>
  <w:num w:numId="9" w16cid:durableId="1587879">
    <w:abstractNumId w:val="3"/>
  </w:num>
  <w:num w:numId="10" w16cid:durableId="380831833">
    <w:abstractNumId w:val="16"/>
  </w:num>
  <w:num w:numId="11" w16cid:durableId="1459058743">
    <w:abstractNumId w:val="11"/>
  </w:num>
  <w:num w:numId="12" w16cid:durableId="2117827349">
    <w:abstractNumId w:val="15"/>
  </w:num>
  <w:num w:numId="13" w16cid:durableId="783885845">
    <w:abstractNumId w:val="9"/>
  </w:num>
  <w:num w:numId="14" w16cid:durableId="2144881733">
    <w:abstractNumId w:val="0"/>
  </w:num>
  <w:num w:numId="15" w16cid:durableId="911744847">
    <w:abstractNumId w:val="5"/>
  </w:num>
  <w:num w:numId="16" w16cid:durableId="1757633198">
    <w:abstractNumId w:val="12"/>
  </w:num>
  <w:num w:numId="17" w16cid:durableId="341515604">
    <w:abstractNumId w:val="1"/>
  </w:num>
  <w:num w:numId="18" w16cid:durableId="1350328327">
    <w:abstractNumId w:val="18"/>
  </w:num>
  <w:num w:numId="19" w16cid:durableId="96654234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llagher, Taylor">
    <w15:presenceInfo w15:providerId="AD" w15:userId="S::Taylor.Gallagher@act.gov.au::f4aabc65-213e-4c9b-b141-88a7b0f8a6b7"/>
  </w15:person>
  <w15:person w15:author="Hall, AlisonS">
    <w15:presenceInfo w15:providerId="AD" w15:userId="S::alisons.hall@act.gov.au::0e81501e-9972-4171-b986-19a1fcbda512"/>
  </w15:person>
  <w15:person w15:author="Eldred, Melanie">
    <w15:presenceInfo w15:providerId="AD" w15:userId="S::melanie.eldred@act.gov.au::5ced113a-166a-4a4c-a9bb-1df2a3d7e0b3"/>
  </w15:person>
  <w15:person w15:author="Wright, JenniferB">
    <w15:presenceInfo w15:providerId="AD" w15:userId="S::JenniferB.Wright@act.gov.au::21dc78c0-35c7-4ac9-a25b-bf6122440c1c"/>
  </w15:person>
  <w15:person w15:author="Stainlay, Alice">
    <w15:presenceInfo w15:providerId="AD" w15:userId="S::alice.stainlay@act.gov.au::a0e60e69-9cf8-4053-81ec-22f5585443cb"/>
  </w15:person>
  <w15:person w15:author="Buchanan, Simon">
    <w15:presenceInfo w15:providerId="AD" w15:userId="S::simon.buchanan@act.gov.au::0c5cec19-8ef3-4912-a8bb-367f13f0d5d1"/>
  </w15:person>
  <w15:person w15:author="Sciberras, Nathan">
    <w15:presenceInfo w15:providerId="AD" w15:userId="S::Nathan.Sciberras@act.gov.au::2d3a6c3e-a050-4f81-8677-f8ad4583bfbc"/>
  </w15:person>
  <w15:person w15:author="Devine, Alana">
    <w15:presenceInfo w15:providerId="AD" w15:userId="S::Alana.Devine@act.gov.au::203f041e-3317-4f45-b0c4-8232c6e49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D9FE3A"/>
    <w:rsid w:val="00014E3D"/>
    <w:rsid w:val="000222D3"/>
    <w:rsid w:val="0002333A"/>
    <w:rsid w:val="00042353"/>
    <w:rsid w:val="00043493"/>
    <w:rsid w:val="0006245C"/>
    <w:rsid w:val="000A48CF"/>
    <w:rsid w:val="000A6859"/>
    <w:rsid w:val="000F054A"/>
    <w:rsid w:val="000F3433"/>
    <w:rsid w:val="0010303C"/>
    <w:rsid w:val="001063C8"/>
    <w:rsid w:val="001063D0"/>
    <w:rsid w:val="00107C6D"/>
    <w:rsid w:val="0011117A"/>
    <w:rsid w:val="00113621"/>
    <w:rsid w:val="00133BB2"/>
    <w:rsid w:val="00143188"/>
    <w:rsid w:val="00146F65"/>
    <w:rsid w:val="00151FFD"/>
    <w:rsid w:val="00172C07"/>
    <w:rsid w:val="00194EE4"/>
    <w:rsid w:val="00195321"/>
    <w:rsid w:val="0019666B"/>
    <w:rsid w:val="001B54C2"/>
    <w:rsid w:val="001C07C3"/>
    <w:rsid w:val="001C3C6F"/>
    <w:rsid w:val="001F269F"/>
    <w:rsid w:val="001F4A11"/>
    <w:rsid w:val="00200425"/>
    <w:rsid w:val="002039CD"/>
    <w:rsid w:val="00207A29"/>
    <w:rsid w:val="0022344F"/>
    <w:rsid w:val="002372EA"/>
    <w:rsid w:val="00282360"/>
    <w:rsid w:val="002C24BB"/>
    <w:rsid w:val="002D6378"/>
    <w:rsid w:val="002D6609"/>
    <w:rsid w:val="002F2A91"/>
    <w:rsid w:val="002F4124"/>
    <w:rsid w:val="002F5B50"/>
    <w:rsid w:val="00302A46"/>
    <w:rsid w:val="003275A7"/>
    <w:rsid w:val="00336596"/>
    <w:rsid w:val="00336C01"/>
    <w:rsid w:val="00336EC6"/>
    <w:rsid w:val="00362AC6"/>
    <w:rsid w:val="00367260"/>
    <w:rsid w:val="00367C5A"/>
    <w:rsid w:val="0037252C"/>
    <w:rsid w:val="00382C77"/>
    <w:rsid w:val="00397077"/>
    <w:rsid w:val="003A5517"/>
    <w:rsid w:val="003A6E6A"/>
    <w:rsid w:val="003B2FF6"/>
    <w:rsid w:val="003B7C42"/>
    <w:rsid w:val="003D0FD8"/>
    <w:rsid w:val="004029EA"/>
    <w:rsid w:val="0040785F"/>
    <w:rsid w:val="004122A7"/>
    <w:rsid w:val="004155AC"/>
    <w:rsid w:val="004227E1"/>
    <w:rsid w:val="00465730"/>
    <w:rsid w:val="004870FE"/>
    <w:rsid w:val="004A16FF"/>
    <w:rsid w:val="004C7B0B"/>
    <w:rsid w:val="004E1CBE"/>
    <w:rsid w:val="004E1D2F"/>
    <w:rsid w:val="00507F9A"/>
    <w:rsid w:val="0052730B"/>
    <w:rsid w:val="005273E8"/>
    <w:rsid w:val="00541E57"/>
    <w:rsid w:val="005532A5"/>
    <w:rsid w:val="00563684"/>
    <w:rsid w:val="005638A1"/>
    <w:rsid w:val="00595971"/>
    <w:rsid w:val="005B2198"/>
    <w:rsid w:val="005C266F"/>
    <w:rsid w:val="005C2EEA"/>
    <w:rsid w:val="005C4EF7"/>
    <w:rsid w:val="005D0AD0"/>
    <w:rsid w:val="005F70B9"/>
    <w:rsid w:val="00605EE8"/>
    <w:rsid w:val="00645781"/>
    <w:rsid w:val="00650B79"/>
    <w:rsid w:val="0066014E"/>
    <w:rsid w:val="006849FE"/>
    <w:rsid w:val="0068548E"/>
    <w:rsid w:val="00697BB9"/>
    <w:rsid w:val="006A5E28"/>
    <w:rsid w:val="006E24FD"/>
    <w:rsid w:val="006E479C"/>
    <w:rsid w:val="00710CE5"/>
    <w:rsid w:val="00711956"/>
    <w:rsid w:val="007232B3"/>
    <w:rsid w:val="00746F09"/>
    <w:rsid w:val="00757B64"/>
    <w:rsid w:val="007634FE"/>
    <w:rsid w:val="00767F85"/>
    <w:rsid w:val="00775F6A"/>
    <w:rsid w:val="007E2546"/>
    <w:rsid w:val="007F15F1"/>
    <w:rsid w:val="00833245"/>
    <w:rsid w:val="00867F6B"/>
    <w:rsid w:val="00885F44"/>
    <w:rsid w:val="008A61E0"/>
    <w:rsid w:val="008B6429"/>
    <w:rsid w:val="008C7C54"/>
    <w:rsid w:val="008D29C2"/>
    <w:rsid w:val="008E37DA"/>
    <w:rsid w:val="0094016B"/>
    <w:rsid w:val="00947F86"/>
    <w:rsid w:val="009566BC"/>
    <w:rsid w:val="00957A1F"/>
    <w:rsid w:val="00961278"/>
    <w:rsid w:val="00973223"/>
    <w:rsid w:val="0098306B"/>
    <w:rsid w:val="0098CEB9"/>
    <w:rsid w:val="00997BAB"/>
    <w:rsid w:val="009A02AE"/>
    <w:rsid w:val="009A3C48"/>
    <w:rsid w:val="009B5B5F"/>
    <w:rsid w:val="009F6677"/>
    <w:rsid w:val="00A0560D"/>
    <w:rsid w:val="00A331FC"/>
    <w:rsid w:val="00A452FB"/>
    <w:rsid w:val="00A463FD"/>
    <w:rsid w:val="00A646EE"/>
    <w:rsid w:val="00A712C1"/>
    <w:rsid w:val="00A909C3"/>
    <w:rsid w:val="00AB22E0"/>
    <w:rsid w:val="00AC20AE"/>
    <w:rsid w:val="00AE00F0"/>
    <w:rsid w:val="00B054C5"/>
    <w:rsid w:val="00B37A9F"/>
    <w:rsid w:val="00B8317C"/>
    <w:rsid w:val="00B85AD0"/>
    <w:rsid w:val="00B900E1"/>
    <w:rsid w:val="00BA3F34"/>
    <w:rsid w:val="00BA6FC1"/>
    <w:rsid w:val="00BB0C3E"/>
    <w:rsid w:val="00BB4148"/>
    <w:rsid w:val="00BC1393"/>
    <w:rsid w:val="00BC78B4"/>
    <w:rsid w:val="00BD45A2"/>
    <w:rsid w:val="00BD6980"/>
    <w:rsid w:val="00BE7CCD"/>
    <w:rsid w:val="00C153F0"/>
    <w:rsid w:val="00C260BA"/>
    <w:rsid w:val="00C409C5"/>
    <w:rsid w:val="00C4745C"/>
    <w:rsid w:val="00C512C7"/>
    <w:rsid w:val="00C618C4"/>
    <w:rsid w:val="00C7409C"/>
    <w:rsid w:val="00C80E6D"/>
    <w:rsid w:val="00C83C5A"/>
    <w:rsid w:val="00CA7B2E"/>
    <w:rsid w:val="00CB1A8F"/>
    <w:rsid w:val="00CD397D"/>
    <w:rsid w:val="00CD4561"/>
    <w:rsid w:val="00CE0EE6"/>
    <w:rsid w:val="00D07E72"/>
    <w:rsid w:val="00D1166C"/>
    <w:rsid w:val="00D123A9"/>
    <w:rsid w:val="00D235F1"/>
    <w:rsid w:val="00D35E56"/>
    <w:rsid w:val="00D41716"/>
    <w:rsid w:val="00D5103C"/>
    <w:rsid w:val="00D67154"/>
    <w:rsid w:val="00D8360F"/>
    <w:rsid w:val="00D840EB"/>
    <w:rsid w:val="00D8FCE8"/>
    <w:rsid w:val="00D92943"/>
    <w:rsid w:val="00DC018D"/>
    <w:rsid w:val="00DD7D6F"/>
    <w:rsid w:val="00DE6BAB"/>
    <w:rsid w:val="00DE78E1"/>
    <w:rsid w:val="00DF6563"/>
    <w:rsid w:val="00E204F9"/>
    <w:rsid w:val="00E33001"/>
    <w:rsid w:val="00E43ECE"/>
    <w:rsid w:val="00E64207"/>
    <w:rsid w:val="00E70C5B"/>
    <w:rsid w:val="00E72652"/>
    <w:rsid w:val="00E73ABE"/>
    <w:rsid w:val="00E74BA3"/>
    <w:rsid w:val="00E87103"/>
    <w:rsid w:val="00E925B2"/>
    <w:rsid w:val="00E931CD"/>
    <w:rsid w:val="00EA1B32"/>
    <w:rsid w:val="00EC1517"/>
    <w:rsid w:val="00EC71B5"/>
    <w:rsid w:val="00ED0FA9"/>
    <w:rsid w:val="00EE60A3"/>
    <w:rsid w:val="00F01BB0"/>
    <w:rsid w:val="00F051AF"/>
    <w:rsid w:val="00F450DD"/>
    <w:rsid w:val="00F54220"/>
    <w:rsid w:val="00F56008"/>
    <w:rsid w:val="00F56C47"/>
    <w:rsid w:val="00F57BDA"/>
    <w:rsid w:val="00F64068"/>
    <w:rsid w:val="00F71CBC"/>
    <w:rsid w:val="00F746DE"/>
    <w:rsid w:val="00F932AC"/>
    <w:rsid w:val="00FA7A8D"/>
    <w:rsid w:val="00FB35D3"/>
    <w:rsid w:val="00FB757A"/>
    <w:rsid w:val="00FD671A"/>
    <w:rsid w:val="00FD8058"/>
    <w:rsid w:val="00FE22EC"/>
    <w:rsid w:val="00FF073F"/>
    <w:rsid w:val="00FF1818"/>
    <w:rsid w:val="011661DF"/>
    <w:rsid w:val="011702D6"/>
    <w:rsid w:val="011F41E3"/>
    <w:rsid w:val="012AA24A"/>
    <w:rsid w:val="01667DE3"/>
    <w:rsid w:val="0194072F"/>
    <w:rsid w:val="01B3E884"/>
    <w:rsid w:val="01CDCBE4"/>
    <w:rsid w:val="01F874F3"/>
    <w:rsid w:val="024CA598"/>
    <w:rsid w:val="024E0659"/>
    <w:rsid w:val="028B5CB3"/>
    <w:rsid w:val="02A037F5"/>
    <w:rsid w:val="02DDD60B"/>
    <w:rsid w:val="033F9998"/>
    <w:rsid w:val="03AFC5A3"/>
    <w:rsid w:val="03AFE3E0"/>
    <w:rsid w:val="03F4D810"/>
    <w:rsid w:val="041146DE"/>
    <w:rsid w:val="041A7152"/>
    <w:rsid w:val="04367DAD"/>
    <w:rsid w:val="045169D8"/>
    <w:rsid w:val="0451C2C4"/>
    <w:rsid w:val="045E4EEC"/>
    <w:rsid w:val="04A1F129"/>
    <w:rsid w:val="055DC56F"/>
    <w:rsid w:val="05762E56"/>
    <w:rsid w:val="05B412F6"/>
    <w:rsid w:val="06049D37"/>
    <w:rsid w:val="06414641"/>
    <w:rsid w:val="064EC644"/>
    <w:rsid w:val="06DAA326"/>
    <w:rsid w:val="071BABEE"/>
    <w:rsid w:val="075271BF"/>
    <w:rsid w:val="075F4E3B"/>
    <w:rsid w:val="07970C56"/>
    <w:rsid w:val="079F0F3F"/>
    <w:rsid w:val="07C14F3E"/>
    <w:rsid w:val="08110DD7"/>
    <w:rsid w:val="088A73EB"/>
    <w:rsid w:val="08B106AD"/>
    <w:rsid w:val="08E22D1C"/>
    <w:rsid w:val="0906516F"/>
    <w:rsid w:val="09098441"/>
    <w:rsid w:val="0949F8FC"/>
    <w:rsid w:val="0951BAB1"/>
    <w:rsid w:val="09BEE5E4"/>
    <w:rsid w:val="09CD9997"/>
    <w:rsid w:val="09DF64B2"/>
    <w:rsid w:val="0A0D073C"/>
    <w:rsid w:val="0A3D29CE"/>
    <w:rsid w:val="0A8F60A9"/>
    <w:rsid w:val="0A8FCD6C"/>
    <w:rsid w:val="0B4C4E0F"/>
    <w:rsid w:val="0B5AD807"/>
    <w:rsid w:val="0B912F1A"/>
    <w:rsid w:val="0BA8D48E"/>
    <w:rsid w:val="0BE06844"/>
    <w:rsid w:val="0BE7F5AC"/>
    <w:rsid w:val="0C179B96"/>
    <w:rsid w:val="0C320046"/>
    <w:rsid w:val="0C562418"/>
    <w:rsid w:val="0C5B726D"/>
    <w:rsid w:val="0C636691"/>
    <w:rsid w:val="0CEBEC0B"/>
    <w:rsid w:val="0D1A691E"/>
    <w:rsid w:val="0D6DE28D"/>
    <w:rsid w:val="0DB74FB4"/>
    <w:rsid w:val="0DBF0345"/>
    <w:rsid w:val="0DDAAAB6"/>
    <w:rsid w:val="0E0C015F"/>
    <w:rsid w:val="0E51DC99"/>
    <w:rsid w:val="0E7345B0"/>
    <w:rsid w:val="0F341F0A"/>
    <w:rsid w:val="0F48035B"/>
    <w:rsid w:val="0F5DBC49"/>
    <w:rsid w:val="0FB1E0FF"/>
    <w:rsid w:val="0FC894C0"/>
    <w:rsid w:val="0FF41469"/>
    <w:rsid w:val="1025EDCC"/>
    <w:rsid w:val="10350D48"/>
    <w:rsid w:val="10390B0C"/>
    <w:rsid w:val="1055C762"/>
    <w:rsid w:val="109A8B84"/>
    <w:rsid w:val="10B49D6B"/>
    <w:rsid w:val="112A0CE3"/>
    <w:rsid w:val="1134C1DC"/>
    <w:rsid w:val="114E7C6D"/>
    <w:rsid w:val="114F47A2"/>
    <w:rsid w:val="115885A9"/>
    <w:rsid w:val="1185EA94"/>
    <w:rsid w:val="118EE34C"/>
    <w:rsid w:val="11BBDE9B"/>
    <w:rsid w:val="11DFEC21"/>
    <w:rsid w:val="121144B4"/>
    <w:rsid w:val="12B5227C"/>
    <w:rsid w:val="12D72D48"/>
    <w:rsid w:val="12E0EB83"/>
    <w:rsid w:val="12E5015D"/>
    <w:rsid w:val="1315EF4E"/>
    <w:rsid w:val="131DDF96"/>
    <w:rsid w:val="134C4CA5"/>
    <w:rsid w:val="13D1BA77"/>
    <w:rsid w:val="13E97513"/>
    <w:rsid w:val="1411A466"/>
    <w:rsid w:val="1458004A"/>
    <w:rsid w:val="146856D7"/>
    <w:rsid w:val="14AA6258"/>
    <w:rsid w:val="14B8791E"/>
    <w:rsid w:val="14BEF167"/>
    <w:rsid w:val="14D83EFC"/>
    <w:rsid w:val="1592FA1E"/>
    <w:rsid w:val="15994331"/>
    <w:rsid w:val="15CF327E"/>
    <w:rsid w:val="1621EC74"/>
    <w:rsid w:val="16322432"/>
    <w:rsid w:val="165046BC"/>
    <w:rsid w:val="16F27D8E"/>
    <w:rsid w:val="16FAB012"/>
    <w:rsid w:val="1742A5C4"/>
    <w:rsid w:val="1752474A"/>
    <w:rsid w:val="1780680A"/>
    <w:rsid w:val="17900F29"/>
    <w:rsid w:val="182CE254"/>
    <w:rsid w:val="183BB885"/>
    <w:rsid w:val="18512595"/>
    <w:rsid w:val="18679E50"/>
    <w:rsid w:val="1879A1A5"/>
    <w:rsid w:val="18B21A47"/>
    <w:rsid w:val="18BBEA96"/>
    <w:rsid w:val="18C6D774"/>
    <w:rsid w:val="18FB529D"/>
    <w:rsid w:val="1937CBAE"/>
    <w:rsid w:val="195649A7"/>
    <w:rsid w:val="196E37FD"/>
    <w:rsid w:val="19AFA3F7"/>
    <w:rsid w:val="19F0DB24"/>
    <w:rsid w:val="1A046543"/>
    <w:rsid w:val="1A2EA209"/>
    <w:rsid w:val="1A3ABC9E"/>
    <w:rsid w:val="1A46FC06"/>
    <w:rsid w:val="1A47BA41"/>
    <w:rsid w:val="1A987481"/>
    <w:rsid w:val="1ABCBF16"/>
    <w:rsid w:val="1ACA144D"/>
    <w:rsid w:val="1B986713"/>
    <w:rsid w:val="1B9D1B43"/>
    <w:rsid w:val="1BF85020"/>
    <w:rsid w:val="1C368C6B"/>
    <w:rsid w:val="1C3B5DC5"/>
    <w:rsid w:val="1C6D5765"/>
    <w:rsid w:val="1C8CE592"/>
    <w:rsid w:val="1CA3FC37"/>
    <w:rsid w:val="1CE6277C"/>
    <w:rsid w:val="1CF5811F"/>
    <w:rsid w:val="1CFEC38F"/>
    <w:rsid w:val="1D22AB52"/>
    <w:rsid w:val="1D577B02"/>
    <w:rsid w:val="1D61861E"/>
    <w:rsid w:val="1D742831"/>
    <w:rsid w:val="1DB8E754"/>
    <w:rsid w:val="1DC0E155"/>
    <w:rsid w:val="1DE2D22C"/>
    <w:rsid w:val="1DEEFB28"/>
    <w:rsid w:val="1E08BC25"/>
    <w:rsid w:val="1E4D7FBC"/>
    <w:rsid w:val="1E60619F"/>
    <w:rsid w:val="1EA1BA69"/>
    <w:rsid w:val="1EA9B5AA"/>
    <w:rsid w:val="1EB1D407"/>
    <w:rsid w:val="1EC50EB3"/>
    <w:rsid w:val="1F1DCD84"/>
    <w:rsid w:val="1F366310"/>
    <w:rsid w:val="1F3D6633"/>
    <w:rsid w:val="1F6BF165"/>
    <w:rsid w:val="1F83607D"/>
    <w:rsid w:val="1FB90764"/>
    <w:rsid w:val="1FE8862C"/>
    <w:rsid w:val="1FE9CB17"/>
    <w:rsid w:val="1FECB925"/>
    <w:rsid w:val="2012B725"/>
    <w:rsid w:val="20205F9F"/>
    <w:rsid w:val="205D15F4"/>
    <w:rsid w:val="2093CAB9"/>
    <w:rsid w:val="20E07C45"/>
    <w:rsid w:val="22147317"/>
    <w:rsid w:val="221E3DCC"/>
    <w:rsid w:val="2239882A"/>
    <w:rsid w:val="223A2CDE"/>
    <w:rsid w:val="2245A87A"/>
    <w:rsid w:val="2275048C"/>
    <w:rsid w:val="22E1149A"/>
    <w:rsid w:val="231C0B34"/>
    <w:rsid w:val="23448512"/>
    <w:rsid w:val="235EC11F"/>
    <w:rsid w:val="23A84674"/>
    <w:rsid w:val="23BE9DF1"/>
    <w:rsid w:val="23D9ED79"/>
    <w:rsid w:val="241D0713"/>
    <w:rsid w:val="2429D28D"/>
    <w:rsid w:val="2433D3B9"/>
    <w:rsid w:val="248A6924"/>
    <w:rsid w:val="24E7D77A"/>
    <w:rsid w:val="24F51DB4"/>
    <w:rsid w:val="258F624B"/>
    <w:rsid w:val="25BC7989"/>
    <w:rsid w:val="25E85537"/>
    <w:rsid w:val="267451C7"/>
    <w:rsid w:val="268CE338"/>
    <w:rsid w:val="26A95BDA"/>
    <w:rsid w:val="26C7012B"/>
    <w:rsid w:val="27080A8C"/>
    <w:rsid w:val="274CC07B"/>
    <w:rsid w:val="27537D9E"/>
    <w:rsid w:val="27FBF71E"/>
    <w:rsid w:val="2833C2F5"/>
    <w:rsid w:val="28A462FC"/>
    <w:rsid w:val="28E68D0E"/>
    <w:rsid w:val="28FB9AC7"/>
    <w:rsid w:val="291A3FAA"/>
    <w:rsid w:val="29FB1D94"/>
    <w:rsid w:val="29FB4F7B"/>
    <w:rsid w:val="2A0B9DFF"/>
    <w:rsid w:val="2A1BF2F4"/>
    <w:rsid w:val="2A258976"/>
    <w:rsid w:val="2AB1B192"/>
    <w:rsid w:val="2AB1D354"/>
    <w:rsid w:val="2AC1A9B8"/>
    <w:rsid w:val="2AE4C765"/>
    <w:rsid w:val="2AF1AA90"/>
    <w:rsid w:val="2AF51CE2"/>
    <w:rsid w:val="2B1D7C97"/>
    <w:rsid w:val="2B67309B"/>
    <w:rsid w:val="2B8A40B5"/>
    <w:rsid w:val="2BAA6A73"/>
    <w:rsid w:val="2C15BFB4"/>
    <w:rsid w:val="2C1C4B85"/>
    <w:rsid w:val="2C4D0B30"/>
    <w:rsid w:val="2C57AA18"/>
    <w:rsid w:val="2C67A63C"/>
    <w:rsid w:val="2C7A187E"/>
    <w:rsid w:val="2CFE64FC"/>
    <w:rsid w:val="2D0CE80C"/>
    <w:rsid w:val="2D17F38E"/>
    <w:rsid w:val="2D752767"/>
    <w:rsid w:val="2D851C7F"/>
    <w:rsid w:val="2DA396C9"/>
    <w:rsid w:val="2DB7C793"/>
    <w:rsid w:val="2DBE8C59"/>
    <w:rsid w:val="2DE033EA"/>
    <w:rsid w:val="2E4A4878"/>
    <w:rsid w:val="2E69C7DD"/>
    <w:rsid w:val="2E8C3429"/>
    <w:rsid w:val="2EABCC64"/>
    <w:rsid w:val="2F4BEDEC"/>
    <w:rsid w:val="2F55B937"/>
    <w:rsid w:val="2F7F5FBA"/>
    <w:rsid w:val="2FB6FA5E"/>
    <w:rsid w:val="2FD0B034"/>
    <w:rsid w:val="2FD1AFB5"/>
    <w:rsid w:val="2FD768BF"/>
    <w:rsid w:val="2FE28FD5"/>
    <w:rsid w:val="2FE46743"/>
    <w:rsid w:val="300EADAC"/>
    <w:rsid w:val="30111724"/>
    <w:rsid w:val="30162D4D"/>
    <w:rsid w:val="302FFBDD"/>
    <w:rsid w:val="30367724"/>
    <w:rsid w:val="3090B1A8"/>
    <w:rsid w:val="30A655A6"/>
    <w:rsid w:val="30B9F117"/>
    <w:rsid w:val="30D4EFA7"/>
    <w:rsid w:val="30E68A8B"/>
    <w:rsid w:val="31048BEF"/>
    <w:rsid w:val="3114FEE4"/>
    <w:rsid w:val="3125B3D5"/>
    <w:rsid w:val="31351969"/>
    <w:rsid w:val="3157C8F0"/>
    <w:rsid w:val="3183098D"/>
    <w:rsid w:val="31C24545"/>
    <w:rsid w:val="31CAE8D8"/>
    <w:rsid w:val="327A38D1"/>
    <w:rsid w:val="327DE82C"/>
    <w:rsid w:val="32A8C893"/>
    <w:rsid w:val="32AFFBEB"/>
    <w:rsid w:val="32B445A7"/>
    <w:rsid w:val="32F2C5EA"/>
    <w:rsid w:val="32FB5537"/>
    <w:rsid w:val="3323A7E8"/>
    <w:rsid w:val="3362C404"/>
    <w:rsid w:val="33B7BBA9"/>
    <w:rsid w:val="33C14F8D"/>
    <w:rsid w:val="3412D341"/>
    <w:rsid w:val="342135E6"/>
    <w:rsid w:val="3425D731"/>
    <w:rsid w:val="342FDC5E"/>
    <w:rsid w:val="343F9399"/>
    <w:rsid w:val="347D8F39"/>
    <w:rsid w:val="348D8374"/>
    <w:rsid w:val="35004FD8"/>
    <w:rsid w:val="3507B49D"/>
    <w:rsid w:val="350DFE29"/>
    <w:rsid w:val="35472073"/>
    <w:rsid w:val="35612CB8"/>
    <w:rsid w:val="356D39B4"/>
    <w:rsid w:val="35AE0DDF"/>
    <w:rsid w:val="35E3EC01"/>
    <w:rsid w:val="363807B0"/>
    <w:rsid w:val="36D163D1"/>
    <w:rsid w:val="36DB3606"/>
    <w:rsid w:val="36ECCE0D"/>
    <w:rsid w:val="36F10B8A"/>
    <w:rsid w:val="3784E739"/>
    <w:rsid w:val="37905894"/>
    <w:rsid w:val="37BFB21A"/>
    <w:rsid w:val="37CFA992"/>
    <w:rsid w:val="38495E74"/>
    <w:rsid w:val="3871ACBD"/>
    <w:rsid w:val="3872E8C8"/>
    <w:rsid w:val="38817621"/>
    <w:rsid w:val="388CB319"/>
    <w:rsid w:val="3926D85A"/>
    <w:rsid w:val="392B0BF3"/>
    <w:rsid w:val="395CB91B"/>
    <w:rsid w:val="39A7898F"/>
    <w:rsid w:val="39C796FF"/>
    <w:rsid w:val="39CCF30A"/>
    <w:rsid w:val="39D69623"/>
    <w:rsid w:val="3A160953"/>
    <w:rsid w:val="3A20A66F"/>
    <w:rsid w:val="3A4A8F7B"/>
    <w:rsid w:val="3A610B3B"/>
    <w:rsid w:val="3A73A2FF"/>
    <w:rsid w:val="3AA1DBD9"/>
    <w:rsid w:val="3B35E49C"/>
    <w:rsid w:val="3BDDB449"/>
    <w:rsid w:val="3C05E3E5"/>
    <w:rsid w:val="3C352CD3"/>
    <w:rsid w:val="3C71C8FD"/>
    <w:rsid w:val="3CAB7FA0"/>
    <w:rsid w:val="3CE42375"/>
    <w:rsid w:val="3D28CFB0"/>
    <w:rsid w:val="3D61B8D8"/>
    <w:rsid w:val="3D793232"/>
    <w:rsid w:val="3D7B8E34"/>
    <w:rsid w:val="3D8E8747"/>
    <w:rsid w:val="3D97834F"/>
    <w:rsid w:val="3D9EBA04"/>
    <w:rsid w:val="3DB22FFB"/>
    <w:rsid w:val="3DC6CC23"/>
    <w:rsid w:val="3DCAC685"/>
    <w:rsid w:val="3DDE3A9A"/>
    <w:rsid w:val="3DE9381D"/>
    <w:rsid w:val="3E1EA09E"/>
    <w:rsid w:val="3E1FCDD0"/>
    <w:rsid w:val="3E4B56CE"/>
    <w:rsid w:val="3E535A72"/>
    <w:rsid w:val="3E868AC2"/>
    <w:rsid w:val="3EBE48B8"/>
    <w:rsid w:val="3ED1DD49"/>
    <w:rsid w:val="3EE96711"/>
    <w:rsid w:val="3EEAAC98"/>
    <w:rsid w:val="3F421ECC"/>
    <w:rsid w:val="3F65CD59"/>
    <w:rsid w:val="3FF8DA62"/>
    <w:rsid w:val="4050DDAA"/>
    <w:rsid w:val="40ADFCED"/>
    <w:rsid w:val="40BA10F1"/>
    <w:rsid w:val="40D4B013"/>
    <w:rsid w:val="4117207A"/>
    <w:rsid w:val="4148ECA5"/>
    <w:rsid w:val="41A2EC49"/>
    <w:rsid w:val="41C78C5F"/>
    <w:rsid w:val="41D83451"/>
    <w:rsid w:val="42009222"/>
    <w:rsid w:val="422C0A59"/>
    <w:rsid w:val="42500C7D"/>
    <w:rsid w:val="425D7794"/>
    <w:rsid w:val="42C3C0E9"/>
    <w:rsid w:val="42E62056"/>
    <w:rsid w:val="432480E5"/>
    <w:rsid w:val="432D98EA"/>
    <w:rsid w:val="4338EEF1"/>
    <w:rsid w:val="43770F25"/>
    <w:rsid w:val="438800B5"/>
    <w:rsid w:val="43D6BC06"/>
    <w:rsid w:val="43E6BCED"/>
    <w:rsid w:val="43EA7502"/>
    <w:rsid w:val="43F71E21"/>
    <w:rsid w:val="442E8C9C"/>
    <w:rsid w:val="445268C2"/>
    <w:rsid w:val="445E1962"/>
    <w:rsid w:val="44AA1085"/>
    <w:rsid w:val="4503D702"/>
    <w:rsid w:val="45263DFA"/>
    <w:rsid w:val="452D0E98"/>
    <w:rsid w:val="4562E7AB"/>
    <w:rsid w:val="45AE5A6A"/>
    <w:rsid w:val="45B0BAA0"/>
    <w:rsid w:val="45D36CB1"/>
    <w:rsid w:val="45D73183"/>
    <w:rsid w:val="45DDFE41"/>
    <w:rsid w:val="460B465F"/>
    <w:rsid w:val="4617F5DF"/>
    <w:rsid w:val="461FB2C6"/>
    <w:rsid w:val="46249964"/>
    <w:rsid w:val="463A427E"/>
    <w:rsid w:val="4654F040"/>
    <w:rsid w:val="466A36D2"/>
    <w:rsid w:val="4692354A"/>
    <w:rsid w:val="46AB75E9"/>
    <w:rsid w:val="46B8BA79"/>
    <w:rsid w:val="46C6A116"/>
    <w:rsid w:val="46DD21D5"/>
    <w:rsid w:val="46F512A4"/>
    <w:rsid w:val="46FDA616"/>
    <w:rsid w:val="4772B224"/>
    <w:rsid w:val="4790A7C0"/>
    <w:rsid w:val="479A377E"/>
    <w:rsid w:val="47D9FE3A"/>
    <w:rsid w:val="47EAE02E"/>
    <w:rsid w:val="48A3E04F"/>
    <w:rsid w:val="48FE07D9"/>
    <w:rsid w:val="48FE376E"/>
    <w:rsid w:val="49209706"/>
    <w:rsid w:val="494C6A25"/>
    <w:rsid w:val="49F5BC5C"/>
    <w:rsid w:val="49F6C37A"/>
    <w:rsid w:val="4A0D0E28"/>
    <w:rsid w:val="4A6FE47A"/>
    <w:rsid w:val="4A905A2C"/>
    <w:rsid w:val="4AC2E8DE"/>
    <w:rsid w:val="4AE6F5D7"/>
    <w:rsid w:val="4AFA41EF"/>
    <w:rsid w:val="4B00CC5F"/>
    <w:rsid w:val="4B00F766"/>
    <w:rsid w:val="4B201201"/>
    <w:rsid w:val="4B2CD8E7"/>
    <w:rsid w:val="4B82EA41"/>
    <w:rsid w:val="4B868ABD"/>
    <w:rsid w:val="4B9C4450"/>
    <w:rsid w:val="4BC7DE53"/>
    <w:rsid w:val="4C02A741"/>
    <w:rsid w:val="4C0993BA"/>
    <w:rsid w:val="4C46E406"/>
    <w:rsid w:val="4C599F9C"/>
    <w:rsid w:val="4C5A4315"/>
    <w:rsid w:val="4C80F32D"/>
    <w:rsid w:val="4C9D198B"/>
    <w:rsid w:val="4CD888D0"/>
    <w:rsid w:val="4CECBCDC"/>
    <w:rsid w:val="4DB7BA9D"/>
    <w:rsid w:val="4DBD012B"/>
    <w:rsid w:val="4DC741E6"/>
    <w:rsid w:val="4DC9EDD5"/>
    <w:rsid w:val="4E027CA5"/>
    <w:rsid w:val="4E1F9148"/>
    <w:rsid w:val="4E27C747"/>
    <w:rsid w:val="4E383B96"/>
    <w:rsid w:val="4E501AFB"/>
    <w:rsid w:val="4E5C9F00"/>
    <w:rsid w:val="4E777AF5"/>
    <w:rsid w:val="4E9830B7"/>
    <w:rsid w:val="4E9C2270"/>
    <w:rsid w:val="4EA943D0"/>
    <w:rsid w:val="4EBA3CE1"/>
    <w:rsid w:val="4EC6584A"/>
    <w:rsid w:val="4EE05413"/>
    <w:rsid w:val="4EE915C7"/>
    <w:rsid w:val="4F06D77A"/>
    <w:rsid w:val="4F46301F"/>
    <w:rsid w:val="4F4BD8E1"/>
    <w:rsid w:val="4F4EAE88"/>
    <w:rsid w:val="4FA43873"/>
    <w:rsid w:val="4FA4ACA5"/>
    <w:rsid w:val="4FAECC41"/>
    <w:rsid w:val="4FF8161C"/>
    <w:rsid w:val="5010CF5E"/>
    <w:rsid w:val="50168983"/>
    <w:rsid w:val="50693016"/>
    <w:rsid w:val="50C440AF"/>
    <w:rsid w:val="50CD6942"/>
    <w:rsid w:val="510C5D91"/>
    <w:rsid w:val="51285C64"/>
    <w:rsid w:val="51326CC9"/>
    <w:rsid w:val="51A13EE1"/>
    <w:rsid w:val="51B9AA99"/>
    <w:rsid w:val="51C72B58"/>
    <w:rsid w:val="51CAAAAC"/>
    <w:rsid w:val="51DC7B92"/>
    <w:rsid w:val="51DF3EDB"/>
    <w:rsid w:val="5238EA01"/>
    <w:rsid w:val="5251552D"/>
    <w:rsid w:val="52719CFF"/>
    <w:rsid w:val="527390B6"/>
    <w:rsid w:val="5286B90E"/>
    <w:rsid w:val="52976D4E"/>
    <w:rsid w:val="52A784C1"/>
    <w:rsid w:val="52A85B5C"/>
    <w:rsid w:val="52FAA9F1"/>
    <w:rsid w:val="5328DC63"/>
    <w:rsid w:val="53AC3958"/>
    <w:rsid w:val="54075039"/>
    <w:rsid w:val="5484F8C7"/>
    <w:rsid w:val="54A66299"/>
    <w:rsid w:val="54FD05F5"/>
    <w:rsid w:val="55AD6F27"/>
    <w:rsid w:val="55BFDEB5"/>
    <w:rsid w:val="55D767C1"/>
    <w:rsid w:val="55EE5298"/>
    <w:rsid w:val="55F5F9FA"/>
    <w:rsid w:val="560DEBA4"/>
    <w:rsid w:val="5613A1A6"/>
    <w:rsid w:val="561FC7D1"/>
    <w:rsid w:val="5622B7B9"/>
    <w:rsid w:val="5625639F"/>
    <w:rsid w:val="56294457"/>
    <w:rsid w:val="562B0FEB"/>
    <w:rsid w:val="562D5AA2"/>
    <w:rsid w:val="568BAED7"/>
    <w:rsid w:val="577E40F0"/>
    <w:rsid w:val="579CFFA9"/>
    <w:rsid w:val="57A42F4D"/>
    <w:rsid w:val="57C1CB80"/>
    <w:rsid w:val="57D735B5"/>
    <w:rsid w:val="57E49B82"/>
    <w:rsid w:val="57FBD558"/>
    <w:rsid w:val="5809F7BB"/>
    <w:rsid w:val="5811D98E"/>
    <w:rsid w:val="58D94191"/>
    <w:rsid w:val="59046BC7"/>
    <w:rsid w:val="590887FD"/>
    <w:rsid w:val="5950E35D"/>
    <w:rsid w:val="5963B199"/>
    <w:rsid w:val="599B3F45"/>
    <w:rsid w:val="59A30DA3"/>
    <w:rsid w:val="59A7FC7B"/>
    <w:rsid w:val="59CC6992"/>
    <w:rsid w:val="59EEC77D"/>
    <w:rsid w:val="5A36C960"/>
    <w:rsid w:val="5A797F99"/>
    <w:rsid w:val="5B254FD4"/>
    <w:rsid w:val="5B526B95"/>
    <w:rsid w:val="5B9B54FD"/>
    <w:rsid w:val="5BE639DC"/>
    <w:rsid w:val="5C91008B"/>
    <w:rsid w:val="5C9F2C44"/>
    <w:rsid w:val="5CA4281D"/>
    <w:rsid w:val="5CBD49FA"/>
    <w:rsid w:val="5CCAC966"/>
    <w:rsid w:val="5CF73296"/>
    <w:rsid w:val="5D10648F"/>
    <w:rsid w:val="5DA32ED7"/>
    <w:rsid w:val="5E0006F0"/>
    <w:rsid w:val="5E865D4F"/>
    <w:rsid w:val="5E913F5D"/>
    <w:rsid w:val="5F2130EA"/>
    <w:rsid w:val="5FAB6F29"/>
    <w:rsid w:val="5FAFA204"/>
    <w:rsid w:val="5FDF226F"/>
    <w:rsid w:val="600C66B1"/>
    <w:rsid w:val="601DB981"/>
    <w:rsid w:val="601DCC22"/>
    <w:rsid w:val="614496B0"/>
    <w:rsid w:val="61553BFC"/>
    <w:rsid w:val="615D3074"/>
    <w:rsid w:val="6165995C"/>
    <w:rsid w:val="61B5E4E0"/>
    <w:rsid w:val="6244209A"/>
    <w:rsid w:val="625588D2"/>
    <w:rsid w:val="6299EBC3"/>
    <w:rsid w:val="62CE2A10"/>
    <w:rsid w:val="62FFC3FB"/>
    <w:rsid w:val="6307E178"/>
    <w:rsid w:val="630E8927"/>
    <w:rsid w:val="63631142"/>
    <w:rsid w:val="63B03E23"/>
    <w:rsid w:val="63D679F2"/>
    <w:rsid w:val="63DFEE34"/>
    <w:rsid w:val="645BCA8A"/>
    <w:rsid w:val="6469FCB0"/>
    <w:rsid w:val="648FAC2D"/>
    <w:rsid w:val="64BD2E52"/>
    <w:rsid w:val="64EBA50E"/>
    <w:rsid w:val="6518B503"/>
    <w:rsid w:val="651A125D"/>
    <w:rsid w:val="65636063"/>
    <w:rsid w:val="6589833B"/>
    <w:rsid w:val="658B8D12"/>
    <w:rsid w:val="65ADCF6D"/>
    <w:rsid w:val="65CAE481"/>
    <w:rsid w:val="66703C95"/>
    <w:rsid w:val="668E8B3A"/>
    <w:rsid w:val="669B2664"/>
    <w:rsid w:val="66D4EF8B"/>
    <w:rsid w:val="66E92CFA"/>
    <w:rsid w:val="66FE8848"/>
    <w:rsid w:val="670F49EC"/>
    <w:rsid w:val="67181548"/>
    <w:rsid w:val="672A20CE"/>
    <w:rsid w:val="6770CB91"/>
    <w:rsid w:val="67A54B1E"/>
    <w:rsid w:val="67CB2292"/>
    <w:rsid w:val="67EE3681"/>
    <w:rsid w:val="682A1F6A"/>
    <w:rsid w:val="68A3CA63"/>
    <w:rsid w:val="68DB3659"/>
    <w:rsid w:val="68DC0A97"/>
    <w:rsid w:val="694866A4"/>
    <w:rsid w:val="6969A19F"/>
    <w:rsid w:val="69E796E5"/>
    <w:rsid w:val="69F59101"/>
    <w:rsid w:val="6A30721E"/>
    <w:rsid w:val="6A5D934D"/>
    <w:rsid w:val="6AF42C96"/>
    <w:rsid w:val="6B04C60A"/>
    <w:rsid w:val="6B0AEEDC"/>
    <w:rsid w:val="6B38F109"/>
    <w:rsid w:val="6B393A3D"/>
    <w:rsid w:val="6B505859"/>
    <w:rsid w:val="6B63D9C5"/>
    <w:rsid w:val="6B6A88A7"/>
    <w:rsid w:val="6B91378B"/>
    <w:rsid w:val="6BB50DF7"/>
    <w:rsid w:val="6BDDFBF8"/>
    <w:rsid w:val="6C2F153A"/>
    <w:rsid w:val="6C75444F"/>
    <w:rsid w:val="6C9BB1E4"/>
    <w:rsid w:val="6CB761CE"/>
    <w:rsid w:val="6CF55C06"/>
    <w:rsid w:val="6CF5D64F"/>
    <w:rsid w:val="6CF6FE76"/>
    <w:rsid w:val="6D35AC15"/>
    <w:rsid w:val="6D870C42"/>
    <w:rsid w:val="6D876652"/>
    <w:rsid w:val="6DACE2FC"/>
    <w:rsid w:val="6DE4E4E2"/>
    <w:rsid w:val="6E56C32E"/>
    <w:rsid w:val="6E5C5306"/>
    <w:rsid w:val="6EB4F2A6"/>
    <w:rsid w:val="6EBD7920"/>
    <w:rsid w:val="6FB0B456"/>
    <w:rsid w:val="6FC568F4"/>
    <w:rsid w:val="6FDE8978"/>
    <w:rsid w:val="6FF3CC28"/>
    <w:rsid w:val="7006EA12"/>
    <w:rsid w:val="70273D83"/>
    <w:rsid w:val="7069D9EB"/>
    <w:rsid w:val="70EF5B04"/>
    <w:rsid w:val="711E4AAD"/>
    <w:rsid w:val="71D11C2C"/>
    <w:rsid w:val="72488717"/>
    <w:rsid w:val="7288FF41"/>
    <w:rsid w:val="72911C60"/>
    <w:rsid w:val="72BCCC3F"/>
    <w:rsid w:val="72D5AB45"/>
    <w:rsid w:val="72DD79BA"/>
    <w:rsid w:val="72E20493"/>
    <w:rsid w:val="72EC8629"/>
    <w:rsid w:val="7310AF58"/>
    <w:rsid w:val="734E6691"/>
    <w:rsid w:val="73A29ABA"/>
    <w:rsid w:val="73E00516"/>
    <w:rsid w:val="73FD028B"/>
    <w:rsid w:val="741D7689"/>
    <w:rsid w:val="74832A8B"/>
    <w:rsid w:val="74AEAB76"/>
    <w:rsid w:val="74F9639D"/>
    <w:rsid w:val="750905B1"/>
    <w:rsid w:val="755A9053"/>
    <w:rsid w:val="757B3DB1"/>
    <w:rsid w:val="75BDB255"/>
    <w:rsid w:val="75C4BB1B"/>
    <w:rsid w:val="75C99021"/>
    <w:rsid w:val="75F4B549"/>
    <w:rsid w:val="75F73C50"/>
    <w:rsid w:val="7623AB12"/>
    <w:rsid w:val="767C30B4"/>
    <w:rsid w:val="7687B232"/>
    <w:rsid w:val="76B75B35"/>
    <w:rsid w:val="7702667E"/>
    <w:rsid w:val="772700AB"/>
    <w:rsid w:val="77863A4B"/>
    <w:rsid w:val="78150709"/>
    <w:rsid w:val="781D6402"/>
    <w:rsid w:val="783F4134"/>
    <w:rsid w:val="786E23AC"/>
    <w:rsid w:val="7870352A"/>
    <w:rsid w:val="7896F543"/>
    <w:rsid w:val="78AC4A39"/>
    <w:rsid w:val="78DB5429"/>
    <w:rsid w:val="791435BE"/>
    <w:rsid w:val="7942C6EE"/>
    <w:rsid w:val="795F8EF3"/>
    <w:rsid w:val="79767E17"/>
    <w:rsid w:val="79937360"/>
    <w:rsid w:val="79A4097D"/>
    <w:rsid w:val="79BA16CC"/>
    <w:rsid w:val="79C56431"/>
    <w:rsid w:val="79DFB9D6"/>
    <w:rsid w:val="7A1EE50C"/>
    <w:rsid w:val="7A3A2D6E"/>
    <w:rsid w:val="7A5F2097"/>
    <w:rsid w:val="7A888712"/>
    <w:rsid w:val="7A9818FF"/>
    <w:rsid w:val="7B00E77C"/>
    <w:rsid w:val="7B03950D"/>
    <w:rsid w:val="7B3DF4EC"/>
    <w:rsid w:val="7B8D59E2"/>
    <w:rsid w:val="7BC15ED2"/>
    <w:rsid w:val="7BE45F07"/>
    <w:rsid w:val="7BE6B81D"/>
    <w:rsid w:val="7BEC7688"/>
    <w:rsid w:val="7C1B59D9"/>
    <w:rsid w:val="7C3D6AF6"/>
    <w:rsid w:val="7C554998"/>
    <w:rsid w:val="7C70E74A"/>
    <w:rsid w:val="7C733100"/>
    <w:rsid w:val="7C77C075"/>
    <w:rsid w:val="7C89FED4"/>
    <w:rsid w:val="7C8FBD5A"/>
    <w:rsid w:val="7CAE6F44"/>
    <w:rsid w:val="7CDB1802"/>
    <w:rsid w:val="7CE6BA38"/>
    <w:rsid w:val="7CF88855"/>
    <w:rsid w:val="7D525040"/>
    <w:rsid w:val="7D6DC97B"/>
    <w:rsid w:val="7DED6CD7"/>
    <w:rsid w:val="7E0F642B"/>
    <w:rsid w:val="7E386724"/>
    <w:rsid w:val="7EAB5228"/>
    <w:rsid w:val="7EBBCB35"/>
    <w:rsid w:val="7EF41DF2"/>
    <w:rsid w:val="7F362C62"/>
    <w:rsid w:val="7F8AD128"/>
    <w:rsid w:val="7F8DAD53"/>
    <w:rsid w:val="7FAC2BFB"/>
    <w:rsid w:val="7FC9BBEF"/>
    <w:rsid w:val="7FEC4B55"/>
    <w:rsid w:val="7FF137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0F70F"/>
  <w15:chartTrackingRefBased/>
  <w15:docId w15:val="{635CCF99-D32C-46BA-9116-C3AA3212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8512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8512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2976D4E"/>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18512595"/>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18512595"/>
    <w:rPr>
      <w:color w:val="467886"/>
      <w:u w:val="single"/>
    </w:rPr>
  </w:style>
  <w:style w:type="paragraph" w:styleId="ListParagraph">
    <w:name w:val="List Paragraph"/>
    <w:basedOn w:val="Normal"/>
    <w:uiPriority w:val="34"/>
    <w:qFormat/>
    <w:rsid w:val="18512595"/>
    <w:pPr>
      <w:ind w:left="720"/>
      <w:contextualSpacing/>
    </w:pPr>
  </w:style>
  <w:style w:type="character" w:styleId="CommentReference">
    <w:name w:val="annotation reference"/>
    <w:basedOn w:val="DefaultParagraphFont"/>
    <w:uiPriority w:val="99"/>
    <w:semiHidden/>
    <w:unhideWhenUsed/>
    <w:rsid w:val="00336EC6"/>
    <w:rPr>
      <w:sz w:val="16"/>
      <w:szCs w:val="16"/>
    </w:rPr>
  </w:style>
  <w:style w:type="paragraph" w:styleId="CommentText">
    <w:name w:val="annotation text"/>
    <w:basedOn w:val="Normal"/>
    <w:link w:val="CommentTextChar"/>
    <w:uiPriority w:val="99"/>
    <w:unhideWhenUsed/>
    <w:rsid w:val="00336EC6"/>
    <w:pPr>
      <w:spacing w:line="240" w:lineRule="auto"/>
    </w:pPr>
    <w:rPr>
      <w:sz w:val="20"/>
      <w:szCs w:val="20"/>
    </w:rPr>
  </w:style>
  <w:style w:type="character" w:customStyle="1" w:styleId="CommentTextChar">
    <w:name w:val="Comment Text Char"/>
    <w:basedOn w:val="DefaultParagraphFont"/>
    <w:link w:val="CommentText"/>
    <w:uiPriority w:val="99"/>
    <w:rsid w:val="00336EC6"/>
    <w:rPr>
      <w:sz w:val="20"/>
      <w:szCs w:val="20"/>
    </w:rPr>
  </w:style>
  <w:style w:type="paragraph" w:styleId="CommentSubject">
    <w:name w:val="annotation subject"/>
    <w:basedOn w:val="CommentText"/>
    <w:next w:val="CommentText"/>
    <w:link w:val="CommentSubjectChar"/>
    <w:uiPriority w:val="99"/>
    <w:semiHidden/>
    <w:unhideWhenUsed/>
    <w:rsid w:val="00336EC6"/>
    <w:rPr>
      <w:b/>
      <w:bCs/>
    </w:rPr>
  </w:style>
  <w:style w:type="character" w:customStyle="1" w:styleId="CommentSubjectChar">
    <w:name w:val="Comment Subject Char"/>
    <w:basedOn w:val="CommentTextChar"/>
    <w:link w:val="CommentSubject"/>
    <w:uiPriority w:val="99"/>
    <w:semiHidden/>
    <w:rsid w:val="00336EC6"/>
    <w:rPr>
      <w:b/>
      <w:bCs/>
      <w:sz w:val="20"/>
      <w:szCs w:val="20"/>
    </w:rPr>
  </w:style>
  <w:style w:type="character" w:styleId="Mention">
    <w:name w:val="Mention"/>
    <w:basedOn w:val="DefaultParagraphFont"/>
    <w:uiPriority w:val="99"/>
    <w:unhideWhenUsed/>
    <w:rsid w:val="00D1166C"/>
    <w:rPr>
      <w:color w:val="2B579A"/>
      <w:shd w:val="clear" w:color="auto" w:fill="E1DFDD"/>
    </w:rPr>
  </w:style>
  <w:style w:type="character" w:styleId="UnresolvedMention">
    <w:name w:val="Unresolved Mention"/>
    <w:basedOn w:val="DefaultParagraphFont"/>
    <w:uiPriority w:val="99"/>
    <w:semiHidden/>
    <w:unhideWhenUsed/>
    <w:rsid w:val="00F71CBC"/>
    <w:rPr>
      <w:color w:val="605E5C"/>
      <w:shd w:val="clear" w:color="auto" w:fill="E1DFDD"/>
    </w:rPr>
  </w:style>
  <w:style w:type="paragraph" w:styleId="Revision">
    <w:name w:val="Revision"/>
    <w:hidden/>
    <w:uiPriority w:val="99"/>
    <w:semiHidden/>
    <w:rsid w:val="007E2546"/>
    <w:pPr>
      <w:spacing w:after="0" w:line="240" w:lineRule="auto"/>
    </w:pPr>
  </w:style>
  <w:style w:type="character" w:styleId="FollowedHyperlink">
    <w:name w:val="FollowedHyperlink"/>
    <w:basedOn w:val="DefaultParagraphFont"/>
    <w:uiPriority w:val="99"/>
    <w:semiHidden/>
    <w:unhideWhenUsed/>
    <w:rsid w:val="00E925B2"/>
    <w:rPr>
      <w:color w:val="96607D" w:themeColor="followedHyperlink"/>
      <w:u w:val="single"/>
    </w:rPr>
  </w:style>
  <w:style w:type="paragraph" w:styleId="Header">
    <w:name w:val="header"/>
    <w:basedOn w:val="Normal"/>
    <w:link w:val="HeaderChar"/>
    <w:uiPriority w:val="99"/>
    <w:unhideWhenUsed/>
    <w:rsid w:val="00757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B64"/>
  </w:style>
  <w:style w:type="paragraph" w:styleId="Footer">
    <w:name w:val="footer"/>
    <w:basedOn w:val="Normal"/>
    <w:link w:val="FooterChar"/>
    <w:uiPriority w:val="99"/>
    <w:unhideWhenUsed/>
    <w:rsid w:val="00757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actgovernment.sharepoint.com/:f:/r/teams/CMTEDD-EventsACT/Shared%20Documents/FLORIADE/2026/08.%20Marketing/02.%20Creative%20Assets/14.%20Maps/Final%20Site%20Map?d=w54107c4475734099b4d0d458cbbbe640&amp;csf=1&amp;web=1&amp;e=cMNMtE" TargetMode="External"/><Relationship Id="rId1" Type="http://schemas.openxmlformats.org/officeDocument/2006/relationships/hyperlink" Target="mailto:Events@act.gov.au" TargetMode="External"/><Relationship Id="rId6" Type="http://schemas.openxmlformats.org/officeDocument/2006/relationships/hyperlink" Target="mailto:events@act.gov.au" TargetMode="External"/><Relationship Id="rId5" Type="http://schemas.openxmlformats.org/officeDocument/2006/relationships/hyperlink" Target="https://floriadeaustralia.com/accessibility/" TargetMode="External"/><Relationship Id="rId4" Type="http://schemas.openxmlformats.org/officeDocument/2006/relationships/hyperlink" Target="https://actgovernment.sharepoint.com/:f:/r/teams/CMTEDD-EventsACT/Shared%20Documents/FLORIADE/2026/08.%20Marketing/02.%20Creative%20Assets/14.%20Maps/Final%20Site%20Map?d=w54107c4475734099b4d0d458cbbbe640&amp;csf=1&amp;web=1&amp;e=cMNMtE"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s://floriadeaustralia.com/floriade-map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events@act.gov.au"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floriadeaustralia.com/floriade-map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loriadeaustralia.com/floriade-maps/" TargetMode="External"/><Relationship Id="rId20" Type="http://schemas.openxmlformats.org/officeDocument/2006/relationships/hyperlink" Target="mailto:events@act.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mailto:events@act.gov.au" TargetMode="External"/><Relationship Id="rId5" Type="http://schemas.openxmlformats.org/officeDocument/2006/relationships/styles" Target="styles.xml"/><Relationship Id="rId15" Type="http://schemas.openxmlformats.org/officeDocument/2006/relationships/hyperlink" Target="https://floriadeaustralia.com/floriade-maps/" TargetMode="External"/><Relationship Id="rId23" Type="http://schemas.openxmlformats.org/officeDocument/2006/relationships/hyperlink" Target="mailto:HistoricPlacesBookings@act.gov.au" TargetMode="External"/><Relationship Id="rId28" Type="http://schemas.microsoft.com/office/2011/relationships/people" Target="people.xml"/><Relationship Id="rId10" Type="http://schemas.openxmlformats.org/officeDocument/2006/relationships/image" Target="media/image1.jpeg"/><Relationship Id="rId19" Type="http://schemas.openxmlformats.org/officeDocument/2006/relationships/hyperlink" Target="mailto:scooters@netspeed.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hyperlink" Target="mailto:events@act.gov.au" TargetMode="External"/><Relationship Id="rId27" Type="http://schemas.openxmlformats.org/officeDocument/2006/relationships/fontTable" Target="fontTable.xml"/><Relationship Id="rId30"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A7121120-CF9B-4ADD-B0C1-541BB9E15EFA}">
    <t:Anchor>
      <t:Comment id="353519037"/>
    </t:Anchor>
    <t:History>
      <t:Event id="{E762099F-658C-4F37-BE03-6B96AD143CBA}" time="2026-06-25T00:04:45.599Z">
        <t:Attribution userId="S::Taylor.Gallagher@act.gov.au::f4aabc65-213e-4c9b-b141-88a7b0f8a6b7" userProvider="AD" userName="Gallagher, Taylor"/>
        <t:Anchor>
          <t:Comment id="353519037"/>
        </t:Anchor>
        <t:Create/>
      </t:Event>
      <t:Event id="{892EC624-C663-4614-8CC9-842CF5ACB5DF}" time="2026-06-25T00:04:45.599Z">
        <t:Attribution userId="S::Taylor.Gallagher@act.gov.au::f4aabc65-213e-4c9b-b141-88a7b0f8a6b7" userProvider="AD" userName="Gallagher, Taylor"/>
        <t:Anchor>
          <t:Comment id="353519037"/>
        </t:Anchor>
        <t:Assign userId="S::Simon.Buchanan@act.gov.au::0c5cec19-8ef3-4912-a8bb-367f13f0d5d1" userProvider="AD" userName="Buchanan, Simon"/>
      </t:Event>
      <t:Event id="{C9253264-1AA2-43E0-9C2B-FD7E4977E3DB}" time="2026-06-25T00:04:45.599Z">
        <t:Attribution userId="S::Taylor.Gallagher@act.gov.au::f4aabc65-213e-4c9b-b141-88a7b0f8a6b7" userProvider="AD" userName="Gallagher, Taylor"/>
        <t:Anchor>
          <t:Comment id="353519037"/>
        </t:Anchor>
        <t:SetTitle title="@Buchanan, Simon - can you please confirm that Advantage are happy to do this again? "/>
      </t:Event>
      <t:Event id="{4B1CF83B-7AA8-453A-96AA-5F9CD6C6D864}" time="2026-07-06T06:59:54.007Z">
        <t:Attribution userId="S::Taylor.Gallagher@act.gov.au::f4aabc65-213e-4c9b-b141-88a7b0f8a6b7" userProvider="AD" userName="Gallagher, Taylor"/>
        <t:Progress percentComplete="100"/>
      </t:Event>
    </t:History>
  </t:Task>
  <t:Task id="{E4C5B334-A265-4A21-98F6-1419A1DA9795}">
    <t:Anchor>
      <t:Comment id="819862253"/>
    </t:Anchor>
    <t:History>
      <t:Event id="{9D6C7AF6-10EF-49FF-B38D-C6839F227ADB}" time="2026-07-07T03:35:59.565Z">
        <t:Attribution userId="S::alisons.hall@act.gov.au::0e81501e-9972-4171-b986-19a1fcbda512" userProvider="AD" userName="Hall, AlisonS"/>
        <t:Anchor>
          <t:Comment id="1782319171"/>
        </t:Anchor>
        <t:Create/>
      </t:Event>
      <t:Event id="{A0974F06-A501-41D4-A7FF-783018D09578}" time="2026-07-07T03:35:59.565Z">
        <t:Attribution userId="S::alisons.hall@act.gov.au::0e81501e-9972-4171-b986-19a1fcbda512" userProvider="AD" userName="Hall, AlisonS"/>
        <t:Anchor>
          <t:Comment id="1782319171"/>
        </t:Anchor>
        <t:Assign userId="S::Taylor.Gallagher@act.gov.au::f4aabc65-213e-4c9b-b141-88a7b0f8a6b7" userProvider="AD" userName="Gallagher, Taylor"/>
      </t:Event>
      <t:Event id="{A38C9466-4DCC-4BB9-9EEF-379CF03909EF}" time="2026-07-07T03:35:59.565Z">
        <t:Attribution userId="S::alisons.hall@act.gov.au::0e81501e-9972-4171-b986-19a1fcbda512" userProvider="AD" userName="Hall, AlisonS"/>
        <t:Anchor>
          <t:Comment id="1782319171"/>
        </t:Anchor>
        <t:SetTitle title="updated - will there just be one train and it is accessible, or two trains, one that is wheelchair accessible @Gallagher, Taylor?"/>
      </t:Event>
      <t:Event id="{19578276-BE1A-432E-8CDC-63231739AD17}" time="2026-07-14T23:22:28.152Z">
        <t:Attribution userId="S::alisons.hall@act.gov.au::0e81501e-9972-4171-b986-19a1fcbda512" userProvider="AD" userName="Hall, AlisonS"/>
        <t:Progress percentComplete="100"/>
      </t:Event>
      <t:Event id="{787CB3D9-DFA2-40CF-BAA4-6F60047FDC15}" time="2026-08-27T10:29:03.726Z">
        <t:Attribution userId="S::taylor.gallagher@act.gov.au::f4aabc65-213e-4c9b-b141-88a7b0f8a6b7" userProvider="AD" userName="Gallagher, Taylor"/>
        <t:Progress percentComplete="0"/>
      </t:Event>
      <t:Event id="{98E8828A-276A-49C0-9E6D-B86CC454D749}" time="2026-08-27T23:26:35.315Z">
        <t:Attribution userId="S::alisons.hall@act.gov.au::0e81501e-9972-4171-b986-19a1fcbda512" userProvider="AD" userName="Hall, AlisonS"/>
        <t:Progress percentComplete="100"/>
      </t:Event>
    </t:History>
  </t:Task>
  <t:Task id="{29BE1159-175C-46F3-86DF-B4341E1D0C9E}">
    <t:Anchor>
      <t:Comment id="1770548447"/>
    </t:Anchor>
    <t:History>
      <t:Event id="{CCD9A530-0EDD-4809-B653-35839A3EF520}" time="2026-08-26T00:54:35.155Z">
        <t:Attribution userId="S::alisons.hall@act.gov.au::0e81501e-9972-4171-b986-19a1fcbda512" userProvider="AD" userName="Hall, AlisonS"/>
        <t:Anchor>
          <t:Comment id="1770548447"/>
        </t:Anchor>
        <t:Create/>
      </t:Event>
      <t:Event id="{3CC49DD6-07BF-4DEA-9D56-D51F537F03A9}" time="2026-08-26T00:54:35.155Z">
        <t:Attribution userId="S::alisons.hall@act.gov.au::0e81501e-9972-4171-b986-19a1fcbda512" userProvider="AD" userName="Hall, AlisonS"/>
        <t:Anchor>
          <t:Comment id="1770548447"/>
        </t:Anchor>
        <t:Assign userId="S::JenniferB.Wright@act.gov.au::21dc78c0-35c7-4ac9-a25b-bf6122440c1c" userProvider="AD" userName="Wright, JenniferB"/>
      </t:Event>
      <t:Event id="{CE6BA1C5-45D6-408A-BD9E-8418197C76E0}" time="2026-08-26T00:54:35.155Z">
        <t:Attribution userId="S::alisons.hall@act.gov.au::0e81501e-9972-4171-b986-19a1fcbda512" userProvider="AD" userName="Hall, AlisonS"/>
        <t:Anchor>
          <t:Comment id="1770548447"/>
        </t:Anchor>
        <t:SetTitle title="@Wright, JenniferB can you check that this information is correct and if we need to say anything more? will all or just some staff/volunteers be train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88df8b-9b08-405c-aae3-bc582c90a0ba" xsi:nil="true"/>
    <kwizcomcontrollerfield xmlns="9824fde7-c116-4f72-87bd-f2fbf309e00a" xsi:nil="true"/>
    <lcf76f155ced4ddcb4097134ff3c332f xmlns="9824fde7-c116-4f72-87bd-f2fbf309e0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7D5882A9D96444A26A6436D35D529D" ma:contentTypeVersion="19" ma:contentTypeDescription="Create a new document." ma:contentTypeScope="" ma:versionID="9361ad81d573ffe27ce20f7d6dbffa07">
  <xsd:schema xmlns:xsd="http://www.w3.org/2001/XMLSchema" xmlns:xs="http://www.w3.org/2001/XMLSchema" xmlns:p="http://schemas.microsoft.com/office/2006/metadata/properties" xmlns:ns2="9824fde7-c116-4f72-87bd-f2fbf309e00a" xmlns:ns3="8688df8b-9b08-405c-aae3-bc582c90a0ba" targetNamespace="http://schemas.microsoft.com/office/2006/metadata/properties" ma:root="true" ma:fieldsID="1d1c53353dccc37dfcab72ded4491a37" ns2:_="" ns3:_="">
    <xsd:import namespace="9824fde7-c116-4f72-87bd-f2fbf309e00a"/>
    <xsd:import namespace="8688df8b-9b08-405c-aae3-bc582c90a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kwizcomcontrollerfie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4fde7-c116-4f72-87bd-f2fbf30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wizcomcontrollerfield" ma:index="25" nillable="true" ma:displayName="kwizcomcontrollerfield" ma:internalName="kwizcomcontrollerfiel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8df8b-9b08-405c-aae3-bc582c90a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1a9851-31db-4220-817a-a830a8b28e55}" ma:internalName="TaxCatchAll" ma:showField="CatchAllData" ma:web="8688df8b-9b08-405c-aae3-bc582c90a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B5350-196F-4274-8268-6DC9295ABD28}">
  <ds:schemaRefs>
    <ds:schemaRef ds:uri="http://schemas.microsoft.com/sharepoint/v3/contenttype/forms"/>
  </ds:schemaRefs>
</ds:datastoreItem>
</file>

<file path=customXml/itemProps2.xml><?xml version="1.0" encoding="utf-8"?>
<ds:datastoreItem xmlns:ds="http://schemas.openxmlformats.org/officeDocument/2006/customXml" ds:itemID="{4CF2D793-DFC0-4947-BE43-41C6AE70D3D0}">
  <ds:schemaRefs>
    <ds:schemaRef ds:uri="http://schemas.microsoft.com/office/2006/metadata/properties"/>
    <ds:schemaRef ds:uri="http://schemas.microsoft.com/office/infopath/2007/PartnerControls"/>
    <ds:schemaRef ds:uri="8688df8b-9b08-405c-aae3-bc582c90a0ba"/>
    <ds:schemaRef ds:uri="9824fde7-c116-4f72-87bd-f2fbf309e00a"/>
  </ds:schemaRefs>
</ds:datastoreItem>
</file>

<file path=customXml/itemProps3.xml><?xml version="1.0" encoding="utf-8"?>
<ds:datastoreItem xmlns:ds="http://schemas.openxmlformats.org/officeDocument/2006/customXml" ds:itemID="{EDF3DF59-CC3F-44F1-8136-34B1D5DD5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4fde7-c116-4f72-87bd-f2fbf309e00a"/>
    <ds:schemaRef ds:uri="8688df8b-9b08-405c-aae3-bc582c90a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Links>
    <vt:vector size="150" baseType="variant">
      <vt:variant>
        <vt:i4>3080260</vt:i4>
      </vt:variant>
      <vt:variant>
        <vt:i4>24</vt:i4>
      </vt:variant>
      <vt:variant>
        <vt:i4>0</vt:i4>
      </vt:variant>
      <vt:variant>
        <vt:i4>5</vt:i4>
      </vt:variant>
      <vt:variant>
        <vt:lpwstr>mailto:events@act.gov.au</vt:lpwstr>
      </vt:variant>
      <vt:variant>
        <vt:lpwstr/>
      </vt:variant>
      <vt:variant>
        <vt:i4>3211334</vt:i4>
      </vt:variant>
      <vt:variant>
        <vt:i4>21</vt:i4>
      </vt:variant>
      <vt:variant>
        <vt:i4>0</vt:i4>
      </vt:variant>
      <vt:variant>
        <vt:i4>5</vt:i4>
      </vt:variant>
      <vt:variant>
        <vt:lpwstr>mailto:HistoricPlacesBookings@act.gov.au</vt:lpwstr>
      </vt:variant>
      <vt:variant>
        <vt:lpwstr/>
      </vt:variant>
      <vt:variant>
        <vt:i4>3080260</vt:i4>
      </vt:variant>
      <vt:variant>
        <vt:i4>18</vt:i4>
      </vt:variant>
      <vt:variant>
        <vt:i4>0</vt:i4>
      </vt:variant>
      <vt:variant>
        <vt:i4>5</vt:i4>
      </vt:variant>
      <vt:variant>
        <vt:lpwstr>mailto:events@act.gov.au</vt:lpwstr>
      </vt:variant>
      <vt:variant>
        <vt:lpwstr/>
      </vt:variant>
      <vt:variant>
        <vt:i4>3080260</vt:i4>
      </vt:variant>
      <vt:variant>
        <vt:i4>15</vt:i4>
      </vt:variant>
      <vt:variant>
        <vt:i4>0</vt:i4>
      </vt:variant>
      <vt:variant>
        <vt:i4>5</vt:i4>
      </vt:variant>
      <vt:variant>
        <vt:lpwstr>mailto:events@act.gov.au</vt:lpwstr>
      </vt:variant>
      <vt:variant>
        <vt:lpwstr/>
      </vt:variant>
      <vt:variant>
        <vt:i4>3080260</vt:i4>
      </vt:variant>
      <vt:variant>
        <vt:i4>12</vt:i4>
      </vt:variant>
      <vt:variant>
        <vt:i4>0</vt:i4>
      </vt:variant>
      <vt:variant>
        <vt:i4>5</vt:i4>
      </vt:variant>
      <vt:variant>
        <vt:lpwstr>mailto:events@act.gov.au</vt:lpwstr>
      </vt:variant>
      <vt:variant>
        <vt:lpwstr/>
      </vt:variant>
      <vt:variant>
        <vt:i4>4456476</vt:i4>
      </vt:variant>
      <vt:variant>
        <vt:i4>9</vt:i4>
      </vt:variant>
      <vt:variant>
        <vt:i4>0</vt:i4>
      </vt:variant>
      <vt:variant>
        <vt:i4>5</vt:i4>
      </vt:variant>
      <vt:variant>
        <vt:lpwstr>https://floriadeaustralia.com/floriade-maps/</vt:lpwstr>
      </vt:variant>
      <vt:variant>
        <vt:lpwstr/>
      </vt:variant>
      <vt:variant>
        <vt:i4>4456476</vt:i4>
      </vt:variant>
      <vt:variant>
        <vt:i4>6</vt:i4>
      </vt:variant>
      <vt:variant>
        <vt:i4>0</vt:i4>
      </vt:variant>
      <vt:variant>
        <vt:i4>5</vt:i4>
      </vt:variant>
      <vt:variant>
        <vt:lpwstr>https://floriadeaustralia.com/floriade-maps/</vt:lpwstr>
      </vt:variant>
      <vt:variant>
        <vt:lpwstr/>
      </vt:variant>
      <vt:variant>
        <vt:i4>4456476</vt:i4>
      </vt:variant>
      <vt:variant>
        <vt:i4>3</vt:i4>
      </vt:variant>
      <vt:variant>
        <vt:i4>0</vt:i4>
      </vt:variant>
      <vt:variant>
        <vt:i4>5</vt:i4>
      </vt:variant>
      <vt:variant>
        <vt:lpwstr>https://floriadeaustralia.com/floriade-maps/</vt:lpwstr>
      </vt:variant>
      <vt:variant>
        <vt:lpwstr/>
      </vt:variant>
      <vt:variant>
        <vt:i4>4456476</vt:i4>
      </vt:variant>
      <vt:variant>
        <vt:i4>0</vt:i4>
      </vt:variant>
      <vt:variant>
        <vt:i4>0</vt:i4>
      </vt:variant>
      <vt:variant>
        <vt:i4>5</vt:i4>
      </vt:variant>
      <vt:variant>
        <vt:lpwstr>https://floriadeaustralia.com/floriade-maps/</vt:lpwstr>
      </vt:variant>
      <vt:variant>
        <vt:lpwstr/>
      </vt:variant>
      <vt:variant>
        <vt:i4>4915325</vt:i4>
      </vt:variant>
      <vt:variant>
        <vt:i4>45</vt:i4>
      </vt:variant>
      <vt:variant>
        <vt:i4>0</vt:i4>
      </vt:variant>
      <vt:variant>
        <vt:i4>5</vt:i4>
      </vt:variant>
      <vt:variant>
        <vt:lpwstr>mailto:AlisonS.Hall@act.gov.au</vt:lpwstr>
      </vt:variant>
      <vt:variant>
        <vt:lpwstr/>
      </vt:variant>
      <vt:variant>
        <vt:i4>1835062</vt:i4>
      </vt:variant>
      <vt:variant>
        <vt:i4>42</vt:i4>
      </vt:variant>
      <vt:variant>
        <vt:i4>0</vt:i4>
      </vt:variant>
      <vt:variant>
        <vt:i4>5</vt:i4>
      </vt:variant>
      <vt:variant>
        <vt:lpwstr>mailto:Nathan.Sciberras@act.gov.au</vt:lpwstr>
      </vt:variant>
      <vt:variant>
        <vt:lpwstr/>
      </vt:variant>
      <vt:variant>
        <vt:i4>3080260</vt:i4>
      </vt:variant>
      <vt:variant>
        <vt:i4>39</vt:i4>
      </vt:variant>
      <vt:variant>
        <vt:i4>0</vt:i4>
      </vt:variant>
      <vt:variant>
        <vt:i4>5</vt:i4>
      </vt:variant>
      <vt:variant>
        <vt:lpwstr>mailto:events@act.gov.au</vt:lpwstr>
      </vt:variant>
      <vt:variant>
        <vt:lpwstr/>
      </vt:variant>
      <vt:variant>
        <vt:i4>4980806</vt:i4>
      </vt:variant>
      <vt:variant>
        <vt:i4>36</vt:i4>
      </vt:variant>
      <vt:variant>
        <vt:i4>0</vt:i4>
      </vt:variant>
      <vt:variant>
        <vt:i4>5</vt:i4>
      </vt:variant>
      <vt:variant>
        <vt:lpwstr>https://floriadeaustralia.com/accessibility/</vt:lpwstr>
      </vt:variant>
      <vt:variant>
        <vt:lpwstr/>
      </vt:variant>
      <vt:variant>
        <vt:i4>2752538</vt:i4>
      </vt:variant>
      <vt:variant>
        <vt:i4>33</vt:i4>
      </vt:variant>
      <vt:variant>
        <vt:i4>0</vt:i4>
      </vt:variant>
      <vt:variant>
        <vt:i4>5</vt:i4>
      </vt:variant>
      <vt:variant>
        <vt:lpwstr>mailto:Simon.Buchanan@act.gov.au</vt:lpwstr>
      </vt:variant>
      <vt:variant>
        <vt:lpwstr/>
      </vt:variant>
      <vt:variant>
        <vt:i4>1835062</vt:i4>
      </vt:variant>
      <vt:variant>
        <vt:i4>30</vt:i4>
      </vt:variant>
      <vt:variant>
        <vt:i4>0</vt:i4>
      </vt:variant>
      <vt:variant>
        <vt:i4>5</vt:i4>
      </vt:variant>
      <vt:variant>
        <vt:lpwstr>mailto:Nathan.Sciberras@act.gov.au</vt:lpwstr>
      </vt:variant>
      <vt:variant>
        <vt:lpwstr/>
      </vt:variant>
      <vt:variant>
        <vt:i4>4653183</vt:i4>
      </vt:variant>
      <vt:variant>
        <vt:i4>27</vt:i4>
      </vt:variant>
      <vt:variant>
        <vt:i4>0</vt:i4>
      </vt:variant>
      <vt:variant>
        <vt:i4>5</vt:i4>
      </vt:variant>
      <vt:variant>
        <vt:lpwstr>mailto:JenniferB.Wright@act.gov.au</vt:lpwstr>
      </vt:variant>
      <vt:variant>
        <vt:lpwstr/>
      </vt:variant>
      <vt:variant>
        <vt:i4>1572896</vt:i4>
      </vt:variant>
      <vt:variant>
        <vt:i4>24</vt:i4>
      </vt:variant>
      <vt:variant>
        <vt:i4>0</vt:i4>
      </vt:variant>
      <vt:variant>
        <vt:i4>5</vt:i4>
      </vt:variant>
      <vt:variant>
        <vt:lpwstr>mailto:Taylor.Gallagher@act.gov.au</vt:lpwstr>
      </vt:variant>
      <vt:variant>
        <vt:lpwstr/>
      </vt:variant>
      <vt:variant>
        <vt:i4>1572896</vt:i4>
      </vt:variant>
      <vt:variant>
        <vt:i4>21</vt:i4>
      </vt:variant>
      <vt:variant>
        <vt:i4>0</vt:i4>
      </vt:variant>
      <vt:variant>
        <vt:i4>5</vt:i4>
      </vt:variant>
      <vt:variant>
        <vt:lpwstr>mailto:Taylor.Gallagher@act.gov.au</vt:lpwstr>
      </vt:variant>
      <vt:variant>
        <vt:lpwstr/>
      </vt:variant>
      <vt:variant>
        <vt:i4>3473430</vt:i4>
      </vt:variant>
      <vt:variant>
        <vt:i4>18</vt:i4>
      </vt:variant>
      <vt:variant>
        <vt:i4>0</vt:i4>
      </vt:variant>
      <vt:variant>
        <vt:i4>5</vt:i4>
      </vt:variant>
      <vt:variant>
        <vt:lpwstr>mailto:Melanie.Eldred@act.gov.au</vt:lpwstr>
      </vt:variant>
      <vt:variant>
        <vt:lpwstr/>
      </vt:variant>
      <vt:variant>
        <vt:i4>1572896</vt:i4>
      </vt:variant>
      <vt:variant>
        <vt:i4>15</vt:i4>
      </vt:variant>
      <vt:variant>
        <vt:i4>0</vt:i4>
      </vt:variant>
      <vt:variant>
        <vt:i4>5</vt:i4>
      </vt:variant>
      <vt:variant>
        <vt:lpwstr>mailto:Taylor.Gallagher@act.gov.au</vt:lpwstr>
      </vt:variant>
      <vt:variant>
        <vt:lpwstr/>
      </vt:variant>
      <vt:variant>
        <vt:i4>2752538</vt:i4>
      </vt:variant>
      <vt:variant>
        <vt:i4>12</vt:i4>
      </vt:variant>
      <vt:variant>
        <vt:i4>0</vt:i4>
      </vt:variant>
      <vt:variant>
        <vt:i4>5</vt:i4>
      </vt:variant>
      <vt:variant>
        <vt:lpwstr>mailto:Simon.Buchanan@act.gov.au</vt:lpwstr>
      </vt:variant>
      <vt:variant>
        <vt:lpwstr/>
      </vt:variant>
      <vt:variant>
        <vt:i4>1572896</vt:i4>
      </vt:variant>
      <vt:variant>
        <vt:i4>9</vt:i4>
      </vt:variant>
      <vt:variant>
        <vt:i4>0</vt:i4>
      </vt:variant>
      <vt:variant>
        <vt:i4>5</vt:i4>
      </vt:variant>
      <vt:variant>
        <vt:lpwstr>mailto:Taylor.Gallagher@act.gov.au</vt:lpwstr>
      </vt:variant>
      <vt:variant>
        <vt:lpwstr/>
      </vt:variant>
      <vt:variant>
        <vt:i4>6291575</vt:i4>
      </vt:variant>
      <vt:variant>
        <vt:i4>6</vt:i4>
      </vt:variant>
      <vt:variant>
        <vt:i4>0</vt:i4>
      </vt:variant>
      <vt:variant>
        <vt:i4>5</vt:i4>
      </vt:variant>
      <vt:variant>
        <vt:lpwstr>https://actgovernment.sharepoint.com/:f:/r/teams/CMTEDD-EventsACT/Shared Documents/FLORIADE/2026/08. Marketing/02. Creative Assets/14. Maps/Final Site Map?d=w54107c4475734099b4d0d458cbbbe640&amp;csf=1&amp;web=1&amp;e=cMNMtE</vt:lpwstr>
      </vt:variant>
      <vt:variant>
        <vt:lpwstr/>
      </vt:variant>
      <vt:variant>
        <vt:i4>6291575</vt:i4>
      </vt:variant>
      <vt:variant>
        <vt:i4>3</vt:i4>
      </vt:variant>
      <vt:variant>
        <vt:i4>0</vt:i4>
      </vt:variant>
      <vt:variant>
        <vt:i4>5</vt:i4>
      </vt:variant>
      <vt:variant>
        <vt:lpwstr>https://actgovernment.sharepoint.com/:f:/r/teams/CMTEDD-EventsACT/Shared Documents/FLORIADE/2026/08. Marketing/02. Creative Assets/14. Maps/Final Site Map?d=w54107c4475734099b4d0d458cbbbe640&amp;csf=1&amp;web=1&amp;e=cMNMtE</vt:lpwstr>
      </vt:variant>
      <vt:variant>
        <vt:lpwstr/>
      </vt:variant>
      <vt:variant>
        <vt:i4>3080260</vt:i4>
      </vt:variant>
      <vt:variant>
        <vt:i4>0</vt:i4>
      </vt:variant>
      <vt:variant>
        <vt:i4>0</vt:i4>
      </vt:variant>
      <vt:variant>
        <vt:i4>5</vt:i4>
      </vt:variant>
      <vt:variant>
        <vt:lpwstr>mailto:Events@act.gov.au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AlisonS</dc:creator>
  <cp:keywords/>
  <dc:description/>
  <cp:lastModifiedBy>Hall, AlisonS</cp:lastModifiedBy>
  <cp:revision>22</cp:revision>
  <dcterms:created xsi:type="dcterms:W3CDTF">2026-08-25T03:39:00Z</dcterms:created>
  <dcterms:modified xsi:type="dcterms:W3CDTF">2026-09-03T06:08:00Z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0x010100637D5882A9D96444A26A6436D35D529D</vt:lpwstr>
  </property>
  <property fmtid="{D5CDD505-2E9C-101B-9397-08002B2CF9AE}" pid="3" name="MSIP_Label_69af8531-eb46-4968-8cb3-105d2f5ea87e_Enabled">
    <vt:lpwstr>true</vt:lpwstr>
  </property>
  <property fmtid="{D5CDD505-2E9C-101B-9397-08002B2CF9AE}" pid="4" name="MSIP_Label_69af8531-eb46-4968-8cb3-105d2f5ea87e_SetDate">
    <vt:lpwstr>2026-06-10T06:44:58Z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a0be7b9d-6556-431d-9f76-c6bb6ebea9f7</vt:lpwstr>
  </property>
  <property fmtid="{D5CDD505-2E9C-101B-9397-08002B2CF9AE}" pid="9" name="MSIP_Label_69af8531-eb46-4968-8cb3-105d2f5ea87e_ContentBits">
    <vt:lpwstr>0</vt:lpwstr>
  </property>
  <property fmtid="{D5CDD505-2E9C-101B-9397-08002B2CF9AE}" pid="10" name="MSIP_Label_69af8531-eb46-4968-8cb3-105d2f5ea87e_Tag">
    <vt:lpwstr>10, 3, 0, 2</vt:lpwstr>
  </property>
  <property fmtid="{D5CDD505-2E9C-101B-9397-08002B2CF9AE}" pid="11" name="MediaServiceImageTags">
    <vt:lpwstr/>
  </property>
</Properties>
</file>